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D3A" w:rsidRPr="00751CC0" w:rsidRDefault="00A83D3A" w:rsidP="00751CC0">
      <w:pPr>
        <w:pStyle w:val="Default"/>
        <w:contextualSpacing/>
        <w:jc w:val="center"/>
        <w:rPr>
          <w:rFonts w:asciiTheme="minorHAnsi" w:hAnsiTheme="minorHAnsi" w:cstheme="minorHAnsi"/>
          <w:b/>
          <w:i/>
          <w:color w:val="auto"/>
          <w:sz w:val="22"/>
          <w:szCs w:val="22"/>
        </w:rPr>
      </w:pPr>
      <w:commentRangeStart w:id="0"/>
      <w:r w:rsidRPr="00751CC0">
        <w:rPr>
          <w:rFonts w:asciiTheme="minorHAnsi" w:hAnsiTheme="minorHAnsi" w:cstheme="minorHAnsi"/>
          <w:b/>
          <w:i/>
          <w:color w:val="auto"/>
          <w:sz w:val="22"/>
          <w:szCs w:val="22"/>
        </w:rPr>
        <w:t xml:space="preserve">Alba360 WMS &amp; Data Capture: </w:t>
      </w:r>
      <w:commentRangeEnd w:id="0"/>
      <w:r w:rsidR="004D58DA">
        <w:rPr>
          <w:rStyle w:val="CommentReference"/>
          <w:rFonts w:asciiTheme="minorHAnsi" w:hAnsiTheme="minorHAnsi" w:cstheme="minorBidi"/>
          <w:color w:val="auto"/>
        </w:rPr>
        <w:commentReference w:id="0"/>
      </w:r>
    </w:p>
    <w:p w:rsidR="00DE3A22" w:rsidRPr="00751CC0" w:rsidRDefault="00A83D3A" w:rsidP="00751CC0">
      <w:pPr>
        <w:pStyle w:val="Default"/>
        <w:contextualSpacing/>
        <w:jc w:val="center"/>
        <w:rPr>
          <w:rFonts w:asciiTheme="minorHAnsi" w:hAnsiTheme="minorHAnsi" w:cstheme="minorHAnsi"/>
          <w:b/>
          <w:i/>
          <w:color w:val="auto"/>
          <w:sz w:val="22"/>
          <w:szCs w:val="22"/>
        </w:rPr>
      </w:pPr>
      <w:commentRangeStart w:id="1"/>
      <w:r w:rsidRPr="00751CC0">
        <w:rPr>
          <w:rFonts w:asciiTheme="minorHAnsi" w:hAnsiTheme="minorHAnsi" w:cstheme="minorHAnsi"/>
          <w:i/>
          <w:color w:val="auto"/>
          <w:sz w:val="22"/>
          <w:szCs w:val="22"/>
        </w:rPr>
        <w:t>T</w:t>
      </w:r>
      <w:r w:rsidR="00DE3A22" w:rsidRPr="00751CC0">
        <w:rPr>
          <w:rFonts w:asciiTheme="minorHAnsi" w:hAnsiTheme="minorHAnsi" w:cstheme="minorHAnsi"/>
          <w:i/>
          <w:color w:val="auto"/>
          <w:sz w:val="22"/>
          <w:szCs w:val="22"/>
        </w:rPr>
        <w:t xml:space="preserve">he </w:t>
      </w:r>
      <w:r w:rsidRPr="00751CC0">
        <w:rPr>
          <w:rFonts w:asciiTheme="minorHAnsi" w:hAnsiTheme="minorHAnsi" w:cstheme="minorHAnsi"/>
          <w:i/>
          <w:color w:val="auto"/>
          <w:sz w:val="22"/>
          <w:szCs w:val="22"/>
        </w:rPr>
        <w:t xml:space="preserve">Microsoft </w:t>
      </w:r>
      <w:r w:rsidR="00DE3A22" w:rsidRPr="00751CC0">
        <w:rPr>
          <w:rFonts w:asciiTheme="minorHAnsi" w:hAnsiTheme="minorHAnsi" w:cstheme="minorHAnsi"/>
          <w:i/>
          <w:color w:val="auto"/>
          <w:sz w:val="22"/>
          <w:szCs w:val="22"/>
        </w:rPr>
        <w:t>Dynamics</w:t>
      </w:r>
      <w:r w:rsidRPr="00751CC0">
        <w:rPr>
          <w:rFonts w:asciiTheme="minorHAnsi" w:hAnsiTheme="minorHAnsi" w:cstheme="minorHAnsi"/>
          <w:i/>
          <w:color w:val="auto"/>
          <w:sz w:val="22"/>
          <w:szCs w:val="22"/>
        </w:rPr>
        <w:t>®</w:t>
      </w:r>
      <w:r w:rsidR="00DE3A22" w:rsidRPr="00751CC0">
        <w:rPr>
          <w:rFonts w:asciiTheme="minorHAnsi" w:hAnsiTheme="minorHAnsi" w:cstheme="minorHAnsi"/>
          <w:i/>
          <w:color w:val="auto"/>
          <w:sz w:val="22"/>
          <w:szCs w:val="22"/>
        </w:rPr>
        <w:t xml:space="preserve"> GP Bar</w:t>
      </w:r>
      <w:r w:rsidR="00661CCE" w:rsidRPr="00751CC0">
        <w:rPr>
          <w:rFonts w:asciiTheme="minorHAnsi" w:hAnsiTheme="minorHAnsi" w:cstheme="minorHAnsi"/>
          <w:i/>
          <w:color w:val="auto"/>
          <w:sz w:val="22"/>
          <w:szCs w:val="22"/>
        </w:rPr>
        <w:t>c</w:t>
      </w:r>
      <w:r w:rsidR="00DE3A22" w:rsidRPr="00751CC0">
        <w:rPr>
          <w:rFonts w:asciiTheme="minorHAnsi" w:hAnsiTheme="minorHAnsi" w:cstheme="minorHAnsi"/>
          <w:i/>
          <w:color w:val="auto"/>
          <w:sz w:val="22"/>
          <w:szCs w:val="22"/>
        </w:rPr>
        <w:t xml:space="preserve">oding </w:t>
      </w:r>
      <w:r w:rsidRPr="00751CC0">
        <w:rPr>
          <w:rFonts w:asciiTheme="minorHAnsi" w:hAnsiTheme="minorHAnsi" w:cstheme="minorHAnsi"/>
          <w:i/>
          <w:color w:val="auto"/>
          <w:sz w:val="22"/>
          <w:szCs w:val="22"/>
        </w:rPr>
        <w:t>&amp; Warehouse Management solution</w:t>
      </w:r>
      <w:r w:rsidR="000551B8" w:rsidRPr="00751CC0">
        <w:rPr>
          <w:rFonts w:asciiTheme="minorHAnsi" w:hAnsiTheme="minorHAnsi" w:cstheme="minorHAnsi"/>
          <w:i/>
          <w:color w:val="auto"/>
          <w:sz w:val="22"/>
          <w:szCs w:val="22"/>
        </w:rPr>
        <w:t xml:space="preserve"> for small </w:t>
      </w:r>
      <w:r w:rsidRPr="00751CC0">
        <w:rPr>
          <w:rFonts w:asciiTheme="minorHAnsi" w:hAnsiTheme="minorHAnsi" w:cstheme="minorHAnsi"/>
          <w:i/>
          <w:color w:val="auto"/>
          <w:sz w:val="22"/>
          <w:szCs w:val="22"/>
        </w:rPr>
        <w:t>to</w:t>
      </w:r>
      <w:r w:rsidR="000551B8" w:rsidRPr="00751CC0">
        <w:rPr>
          <w:rFonts w:asciiTheme="minorHAnsi" w:hAnsiTheme="minorHAnsi" w:cstheme="minorHAnsi"/>
          <w:i/>
          <w:color w:val="auto"/>
          <w:sz w:val="22"/>
          <w:szCs w:val="22"/>
        </w:rPr>
        <w:t xml:space="preserve"> </w:t>
      </w:r>
      <w:r w:rsidRPr="00751CC0">
        <w:rPr>
          <w:rFonts w:asciiTheme="minorHAnsi" w:hAnsiTheme="minorHAnsi" w:cstheme="minorHAnsi"/>
          <w:i/>
          <w:color w:val="auto"/>
          <w:sz w:val="22"/>
          <w:szCs w:val="22"/>
        </w:rPr>
        <w:t>mid-</w:t>
      </w:r>
      <w:r w:rsidR="000551B8" w:rsidRPr="00751CC0">
        <w:rPr>
          <w:rFonts w:asciiTheme="minorHAnsi" w:hAnsiTheme="minorHAnsi" w:cstheme="minorHAnsi"/>
          <w:i/>
          <w:color w:val="auto"/>
          <w:sz w:val="22"/>
          <w:szCs w:val="22"/>
        </w:rPr>
        <w:t xml:space="preserve">sized </w:t>
      </w:r>
      <w:r w:rsidRPr="00751CC0">
        <w:rPr>
          <w:rFonts w:asciiTheme="minorHAnsi" w:hAnsiTheme="minorHAnsi" w:cstheme="minorHAnsi"/>
          <w:i/>
          <w:color w:val="auto"/>
          <w:sz w:val="22"/>
          <w:szCs w:val="22"/>
        </w:rPr>
        <w:t>Distributors</w:t>
      </w:r>
      <w:commentRangeEnd w:id="1"/>
      <w:r w:rsidR="004D58DA">
        <w:rPr>
          <w:rStyle w:val="CommentReference"/>
          <w:rFonts w:asciiTheme="minorHAnsi" w:hAnsiTheme="minorHAnsi" w:cstheme="minorBidi"/>
          <w:color w:val="auto"/>
        </w:rPr>
        <w:commentReference w:id="1"/>
      </w:r>
    </w:p>
    <w:p w:rsidR="000551B8" w:rsidRPr="00751CC0" w:rsidRDefault="000551B8" w:rsidP="00751CC0">
      <w:pPr>
        <w:pStyle w:val="Default"/>
        <w:contextualSpacing/>
        <w:rPr>
          <w:rFonts w:asciiTheme="minorHAnsi" w:hAnsiTheme="minorHAnsi" w:cstheme="minorHAnsi"/>
          <w:color w:val="auto"/>
          <w:sz w:val="22"/>
          <w:szCs w:val="22"/>
        </w:rPr>
      </w:pPr>
    </w:p>
    <w:p w:rsidR="000551B8" w:rsidRPr="00751CC0" w:rsidRDefault="000551B8" w:rsidP="00751CC0">
      <w:pPr>
        <w:pStyle w:val="Default"/>
        <w:contextualSpacing/>
        <w:rPr>
          <w:rFonts w:asciiTheme="minorHAnsi" w:hAnsiTheme="minorHAnsi" w:cstheme="minorHAnsi"/>
          <w:b/>
          <w:bCs/>
          <w:color w:val="auto"/>
          <w:sz w:val="22"/>
          <w:szCs w:val="22"/>
        </w:rPr>
      </w:pPr>
    </w:p>
    <w:p w:rsidR="008F08D9" w:rsidRPr="00751CC0" w:rsidRDefault="00F36711" w:rsidP="00751CC0">
      <w:pPr>
        <w:pStyle w:val="Default"/>
        <w:pBdr>
          <w:bottom w:val="single" w:sz="4" w:space="1" w:color="auto"/>
        </w:pBdr>
        <w:contextualSpacing/>
        <w:rPr>
          <w:rFonts w:asciiTheme="minorHAnsi" w:hAnsiTheme="minorHAnsi" w:cstheme="minorHAnsi"/>
          <w:b/>
          <w:bCs/>
          <w:color w:val="auto"/>
          <w:sz w:val="22"/>
          <w:szCs w:val="22"/>
        </w:rPr>
      </w:pPr>
      <w:commentRangeStart w:id="2"/>
      <w:r w:rsidRPr="00751CC0">
        <w:rPr>
          <w:rFonts w:asciiTheme="minorHAnsi" w:hAnsiTheme="minorHAnsi" w:cstheme="minorHAnsi"/>
          <w:b/>
          <w:bCs/>
          <w:color w:val="auto"/>
          <w:sz w:val="22"/>
          <w:szCs w:val="22"/>
        </w:rPr>
        <w:t>What is Alba360 WMS?</w:t>
      </w:r>
    </w:p>
    <w:p w:rsidR="00DE3A22" w:rsidRPr="00751CC0" w:rsidRDefault="008F08D9" w:rsidP="00751CC0">
      <w:pPr>
        <w:pStyle w:val="Default"/>
        <w:contextualSpacing/>
        <w:rPr>
          <w:rFonts w:asciiTheme="minorHAnsi" w:hAnsiTheme="minorHAnsi" w:cstheme="minorHAnsi"/>
          <w:color w:val="auto"/>
          <w:sz w:val="22"/>
          <w:szCs w:val="22"/>
        </w:rPr>
      </w:pPr>
      <w:r w:rsidRPr="00751CC0">
        <w:rPr>
          <w:rFonts w:asciiTheme="minorHAnsi" w:hAnsiTheme="minorHAnsi" w:cstheme="minorHAnsi"/>
          <w:bCs/>
          <w:color w:val="auto"/>
          <w:sz w:val="22"/>
          <w:szCs w:val="22"/>
        </w:rPr>
        <w:t>Alba360 WMS</w:t>
      </w:r>
      <w:r w:rsidRPr="00751CC0">
        <w:rPr>
          <w:rFonts w:asciiTheme="minorHAnsi" w:hAnsiTheme="minorHAnsi" w:cstheme="minorHAnsi"/>
          <w:b/>
          <w:bCs/>
          <w:color w:val="auto"/>
          <w:sz w:val="22"/>
          <w:szCs w:val="22"/>
        </w:rPr>
        <w:t xml:space="preserve"> </w:t>
      </w:r>
      <w:r w:rsidR="000551B8" w:rsidRPr="00751CC0">
        <w:rPr>
          <w:rFonts w:asciiTheme="minorHAnsi" w:hAnsiTheme="minorHAnsi" w:cstheme="minorHAnsi"/>
          <w:color w:val="auto"/>
          <w:sz w:val="22"/>
          <w:szCs w:val="22"/>
        </w:rPr>
        <w:t xml:space="preserve">is an easy to use and adaptable barcoding/ </w:t>
      </w:r>
      <w:r w:rsidR="00661CCE" w:rsidRPr="00751CC0">
        <w:rPr>
          <w:rFonts w:asciiTheme="minorHAnsi" w:hAnsiTheme="minorHAnsi" w:cstheme="minorHAnsi"/>
          <w:color w:val="auto"/>
          <w:sz w:val="22"/>
          <w:szCs w:val="22"/>
        </w:rPr>
        <w:t>Warehouse Management System (</w:t>
      </w:r>
      <w:r w:rsidR="000551B8" w:rsidRPr="00751CC0">
        <w:rPr>
          <w:rFonts w:asciiTheme="minorHAnsi" w:hAnsiTheme="minorHAnsi" w:cstheme="minorHAnsi"/>
          <w:color w:val="auto"/>
          <w:sz w:val="22"/>
          <w:szCs w:val="22"/>
        </w:rPr>
        <w:t>WMS</w:t>
      </w:r>
      <w:r w:rsidR="00661CCE" w:rsidRPr="00751CC0">
        <w:rPr>
          <w:rFonts w:asciiTheme="minorHAnsi" w:hAnsiTheme="minorHAnsi" w:cstheme="minorHAnsi"/>
          <w:color w:val="auto"/>
          <w:sz w:val="22"/>
          <w:szCs w:val="22"/>
        </w:rPr>
        <w:t>)</w:t>
      </w:r>
      <w:r w:rsidR="000551B8" w:rsidRPr="00751CC0">
        <w:rPr>
          <w:rFonts w:asciiTheme="minorHAnsi" w:hAnsiTheme="minorHAnsi" w:cstheme="minorHAnsi"/>
          <w:color w:val="auto"/>
          <w:sz w:val="22"/>
          <w:szCs w:val="22"/>
        </w:rPr>
        <w:t xml:space="preserve"> designed to manage the flow of inventory through the warehouse. All data captured through barcode scanners is transmitted in real-time to the </w:t>
      </w:r>
      <w:r w:rsidR="00A83D3A" w:rsidRPr="00751CC0">
        <w:rPr>
          <w:rFonts w:asciiTheme="minorHAnsi" w:hAnsiTheme="minorHAnsi" w:cstheme="minorHAnsi"/>
          <w:color w:val="auto"/>
          <w:sz w:val="22"/>
          <w:szCs w:val="22"/>
        </w:rPr>
        <w:t xml:space="preserve">Microsoft </w:t>
      </w:r>
      <w:r w:rsidR="000551B8" w:rsidRPr="00751CC0">
        <w:rPr>
          <w:rFonts w:asciiTheme="minorHAnsi" w:hAnsiTheme="minorHAnsi" w:cstheme="minorHAnsi"/>
          <w:color w:val="auto"/>
          <w:sz w:val="22"/>
          <w:szCs w:val="22"/>
        </w:rPr>
        <w:t>Dynamics</w:t>
      </w:r>
      <w:r w:rsidR="00661CCE" w:rsidRPr="00751CC0">
        <w:rPr>
          <w:rFonts w:asciiTheme="minorHAnsi" w:hAnsiTheme="minorHAnsi" w:cstheme="minorHAnsi"/>
          <w:color w:val="auto"/>
          <w:sz w:val="22"/>
          <w:szCs w:val="22"/>
        </w:rPr>
        <w:t>®</w:t>
      </w:r>
      <w:r w:rsidR="000551B8" w:rsidRPr="00751CC0">
        <w:rPr>
          <w:rFonts w:asciiTheme="minorHAnsi" w:hAnsiTheme="minorHAnsi" w:cstheme="minorHAnsi"/>
          <w:color w:val="auto"/>
          <w:sz w:val="22"/>
          <w:szCs w:val="22"/>
        </w:rPr>
        <w:t xml:space="preserve"> GP database. Alba360 WMS was developed for </w:t>
      </w:r>
      <w:r w:rsidR="00A83D3A" w:rsidRPr="00751CC0">
        <w:rPr>
          <w:rFonts w:asciiTheme="minorHAnsi" w:hAnsiTheme="minorHAnsi" w:cstheme="minorHAnsi"/>
          <w:color w:val="auto"/>
          <w:sz w:val="22"/>
          <w:szCs w:val="22"/>
        </w:rPr>
        <w:t xml:space="preserve">Microsoft </w:t>
      </w:r>
      <w:r w:rsidR="000551B8" w:rsidRPr="00751CC0">
        <w:rPr>
          <w:rFonts w:asciiTheme="minorHAnsi" w:hAnsiTheme="minorHAnsi" w:cstheme="minorHAnsi"/>
          <w:color w:val="auto"/>
          <w:sz w:val="22"/>
          <w:szCs w:val="22"/>
        </w:rPr>
        <w:t xml:space="preserve">Dynamics GP and is tightly integrated with its Purchasing, Inventory Management and Order Fulfillment </w:t>
      </w:r>
      <w:r w:rsidR="00782995" w:rsidRPr="00751CC0">
        <w:rPr>
          <w:rFonts w:asciiTheme="minorHAnsi" w:hAnsiTheme="minorHAnsi" w:cstheme="minorHAnsi"/>
          <w:color w:val="auto"/>
          <w:sz w:val="22"/>
          <w:szCs w:val="22"/>
        </w:rPr>
        <w:t>modules.</w:t>
      </w:r>
      <w:commentRangeEnd w:id="2"/>
      <w:r w:rsidR="004D58DA">
        <w:rPr>
          <w:rStyle w:val="CommentReference"/>
          <w:rFonts w:asciiTheme="minorHAnsi" w:hAnsiTheme="minorHAnsi" w:cstheme="minorBidi"/>
          <w:color w:val="auto"/>
        </w:rPr>
        <w:commentReference w:id="2"/>
      </w:r>
    </w:p>
    <w:p w:rsidR="00A83D3A" w:rsidRPr="00751CC0" w:rsidRDefault="00A83D3A" w:rsidP="00751CC0">
      <w:pPr>
        <w:pStyle w:val="Default"/>
        <w:contextualSpacing/>
        <w:rPr>
          <w:rFonts w:asciiTheme="minorHAnsi" w:hAnsiTheme="minorHAnsi" w:cstheme="minorHAnsi"/>
          <w:color w:val="auto"/>
          <w:sz w:val="22"/>
          <w:szCs w:val="22"/>
        </w:rPr>
      </w:pPr>
    </w:p>
    <w:p w:rsidR="00F36711" w:rsidRPr="00751CC0" w:rsidRDefault="00AA5DA7" w:rsidP="00751CC0">
      <w:pPr>
        <w:pStyle w:val="Default"/>
        <w:ind w:left="720"/>
        <w:contextualSpacing/>
        <w:rPr>
          <w:rFonts w:asciiTheme="minorHAnsi" w:hAnsiTheme="minorHAnsi" w:cstheme="minorHAnsi"/>
          <w:sz w:val="22"/>
          <w:szCs w:val="22"/>
        </w:rPr>
      </w:pPr>
      <w:commentRangeStart w:id="3"/>
      <w:r w:rsidRPr="00751CC0">
        <w:rPr>
          <w:rFonts w:asciiTheme="minorHAnsi" w:hAnsiTheme="minorHAnsi" w:cstheme="minorHAnsi"/>
          <w:b/>
          <w:sz w:val="22"/>
          <w:szCs w:val="22"/>
        </w:rPr>
        <w:t xml:space="preserve">‘Top of the Line’ </w:t>
      </w:r>
      <w:r w:rsidR="00661CCE" w:rsidRPr="00751CC0">
        <w:rPr>
          <w:rFonts w:asciiTheme="minorHAnsi" w:hAnsiTheme="minorHAnsi" w:cstheme="minorHAnsi"/>
          <w:b/>
          <w:sz w:val="22"/>
          <w:szCs w:val="22"/>
        </w:rPr>
        <w:t>Service Oriented Architecture</w:t>
      </w:r>
    </w:p>
    <w:p w:rsidR="00B378DB" w:rsidRPr="00751CC0" w:rsidRDefault="00AA5DA7" w:rsidP="00751CC0">
      <w:pPr>
        <w:pStyle w:val="Default"/>
        <w:ind w:left="720"/>
        <w:contextualSpacing/>
        <w:rPr>
          <w:rFonts w:asciiTheme="minorHAnsi" w:hAnsiTheme="minorHAnsi" w:cstheme="minorHAnsi"/>
          <w:sz w:val="22"/>
          <w:szCs w:val="22"/>
        </w:rPr>
      </w:pPr>
      <w:r w:rsidRPr="00751CC0">
        <w:rPr>
          <w:rFonts w:asciiTheme="minorHAnsi" w:hAnsiTheme="minorHAnsi" w:cstheme="minorHAnsi"/>
          <w:sz w:val="22"/>
          <w:szCs w:val="22"/>
        </w:rPr>
        <w:t xml:space="preserve">Barcode scanners running Alba360 WMS client application communicate with the WMS Application Server via Wi-Fi or wired connections. All communication between the barcode scanners and application server is handled through Web Services built on a robust service-oriented architecture. </w:t>
      </w:r>
      <w:commentRangeEnd w:id="3"/>
      <w:r w:rsidR="004D58DA">
        <w:rPr>
          <w:rStyle w:val="CommentReference"/>
          <w:rFonts w:asciiTheme="minorHAnsi" w:hAnsiTheme="minorHAnsi" w:cstheme="minorBidi"/>
          <w:color w:val="auto"/>
        </w:rPr>
        <w:commentReference w:id="3"/>
      </w:r>
    </w:p>
    <w:p w:rsidR="00B378DB" w:rsidRPr="00751CC0" w:rsidRDefault="00B378DB" w:rsidP="00751CC0">
      <w:pPr>
        <w:pStyle w:val="Default"/>
        <w:contextualSpacing/>
        <w:rPr>
          <w:rFonts w:asciiTheme="minorHAnsi" w:hAnsiTheme="minorHAnsi" w:cstheme="minorHAnsi"/>
          <w:sz w:val="22"/>
          <w:szCs w:val="22"/>
        </w:rPr>
      </w:pPr>
    </w:p>
    <w:p w:rsidR="00751CC0" w:rsidRPr="00751CC0" w:rsidRDefault="00751CC0" w:rsidP="00751CC0">
      <w:pPr>
        <w:pStyle w:val="Default"/>
        <w:ind w:left="720"/>
        <w:contextualSpacing/>
        <w:rPr>
          <w:rFonts w:asciiTheme="minorHAnsi" w:hAnsiTheme="minorHAnsi" w:cstheme="minorHAnsi"/>
          <w:sz w:val="22"/>
          <w:szCs w:val="22"/>
        </w:rPr>
      </w:pPr>
      <w:commentRangeStart w:id="4"/>
      <w:r w:rsidRPr="00751CC0">
        <w:rPr>
          <w:rFonts w:asciiTheme="minorHAnsi" w:hAnsiTheme="minorHAnsi" w:cstheme="minorHAnsi"/>
          <w:b/>
          <w:sz w:val="22"/>
          <w:szCs w:val="22"/>
        </w:rPr>
        <w:t xml:space="preserve">Easy to Use </w:t>
      </w:r>
    </w:p>
    <w:p w:rsidR="00751CC0" w:rsidRPr="00751CC0" w:rsidRDefault="00751CC0" w:rsidP="00751CC0">
      <w:pPr>
        <w:pStyle w:val="Default"/>
        <w:ind w:left="720"/>
        <w:contextualSpacing/>
        <w:rPr>
          <w:rFonts w:asciiTheme="minorHAnsi" w:hAnsiTheme="minorHAnsi" w:cstheme="minorHAnsi"/>
          <w:sz w:val="22"/>
          <w:szCs w:val="22"/>
        </w:rPr>
      </w:pPr>
      <w:r w:rsidRPr="00751CC0">
        <w:rPr>
          <w:rFonts w:asciiTheme="minorHAnsi" w:hAnsiTheme="minorHAnsi" w:cstheme="minorHAnsi"/>
          <w:sz w:val="22"/>
          <w:szCs w:val="22"/>
        </w:rPr>
        <w:t xml:space="preserve">Designed with a Modal Graphical User Interface or workflow methodology to simplify the user interface and reduce training time and errors. User only sees the options necessary to move from one step to the next in the workflow. </w:t>
      </w:r>
      <w:commentRangeEnd w:id="4"/>
      <w:r w:rsidR="004D58DA">
        <w:rPr>
          <w:rStyle w:val="CommentReference"/>
          <w:rFonts w:asciiTheme="minorHAnsi" w:hAnsiTheme="minorHAnsi" w:cstheme="minorBidi"/>
          <w:color w:val="auto"/>
        </w:rPr>
        <w:commentReference w:id="4"/>
      </w:r>
    </w:p>
    <w:p w:rsidR="00751CC0" w:rsidRDefault="00751CC0" w:rsidP="00751CC0">
      <w:pPr>
        <w:pStyle w:val="Default"/>
        <w:ind w:left="720"/>
        <w:contextualSpacing/>
        <w:rPr>
          <w:rFonts w:asciiTheme="minorHAnsi" w:hAnsiTheme="minorHAnsi" w:cstheme="minorHAnsi"/>
          <w:b/>
          <w:bCs/>
          <w:sz w:val="22"/>
          <w:szCs w:val="22"/>
        </w:rPr>
      </w:pPr>
    </w:p>
    <w:p w:rsidR="00554412" w:rsidRPr="00751CC0" w:rsidRDefault="00554412" w:rsidP="00554412">
      <w:pPr>
        <w:pStyle w:val="Default"/>
        <w:ind w:left="720"/>
        <w:contextualSpacing/>
        <w:rPr>
          <w:rFonts w:asciiTheme="minorHAnsi" w:hAnsiTheme="minorHAnsi" w:cstheme="minorHAnsi"/>
          <w:sz w:val="22"/>
          <w:szCs w:val="22"/>
        </w:rPr>
      </w:pPr>
      <w:commentRangeStart w:id="5"/>
      <w:r w:rsidRPr="00751CC0">
        <w:rPr>
          <w:rFonts w:asciiTheme="minorHAnsi" w:hAnsiTheme="minorHAnsi" w:cstheme="minorHAnsi"/>
          <w:b/>
          <w:sz w:val="22"/>
          <w:szCs w:val="22"/>
        </w:rPr>
        <w:t>Seamless Integrations</w:t>
      </w:r>
      <w:r w:rsidRPr="00751CC0">
        <w:rPr>
          <w:rFonts w:asciiTheme="minorHAnsi" w:hAnsiTheme="minorHAnsi" w:cstheme="minorHAnsi"/>
          <w:sz w:val="22"/>
          <w:szCs w:val="22"/>
        </w:rPr>
        <w:t xml:space="preserve">: Alba WMS is fully integrated with Alba’s Posting Server and Auto Transfer products, allowing order transfers to invoices and posting of such invoices to be incorporated into the workflow. </w:t>
      </w:r>
      <w:commentRangeEnd w:id="5"/>
      <w:r w:rsidR="004D58DA">
        <w:rPr>
          <w:rStyle w:val="CommentReference"/>
          <w:rFonts w:asciiTheme="minorHAnsi" w:hAnsiTheme="minorHAnsi" w:cstheme="minorBidi"/>
          <w:color w:val="auto"/>
        </w:rPr>
        <w:commentReference w:id="5"/>
      </w:r>
    </w:p>
    <w:p w:rsidR="00554412" w:rsidRPr="00751CC0" w:rsidRDefault="00554412" w:rsidP="00751CC0">
      <w:pPr>
        <w:pStyle w:val="Default"/>
        <w:ind w:left="720"/>
        <w:contextualSpacing/>
        <w:rPr>
          <w:rFonts w:asciiTheme="minorHAnsi" w:hAnsiTheme="minorHAnsi" w:cstheme="minorHAnsi"/>
          <w:b/>
          <w:bCs/>
          <w:sz w:val="22"/>
          <w:szCs w:val="22"/>
        </w:rPr>
      </w:pPr>
    </w:p>
    <w:p w:rsidR="00B378DB" w:rsidRPr="00751CC0" w:rsidRDefault="00751CC0" w:rsidP="00751CC0">
      <w:pPr>
        <w:pStyle w:val="Default"/>
        <w:ind w:left="720"/>
        <w:contextualSpacing/>
        <w:rPr>
          <w:rFonts w:asciiTheme="minorHAnsi" w:hAnsiTheme="minorHAnsi" w:cstheme="minorHAnsi"/>
          <w:sz w:val="22"/>
          <w:szCs w:val="22"/>
        </w:rPr>
      </w:pPr>
      <w:commentRangeStart w:id="6"/>
      <w:r w:rsidRPr="00751CC0">
        <w:rPr>
          <w:rFonts w:asciiTheme="minorHAnsi" w:hAnsiTheme="minorHAnsi" w:cstheme="minorHAnsi"/>
          <w:b/>
          <w:bCs/>
          <w:sz w:val="22"/>
          <w:szCs w:val="22"/>
        </w:rPr>
        <w:t xml:space="preserve">Advanced Monitoring through </w:t>
      </w:r>
      <w:r w:rsidR="00B378DB" w:rsidRPr="00B378DB">
        <w:rPr>
          <w:rFonts w:asciiTheme="minorHAnsi" w:hAnsiTheme="minorHAnsi" w:cstheme="minorHAnsi"/>
          <w:b/>
          <w:bCs/>
          <w:sz w:val="22"/>
          <w:szCs w:val="22"/>
        </w:rPr>
        <w:t xml:space="preserve">Web Management Portal </w:t>
      </w:r>
    </w:p>
    <w:p w:rsidR="00B378DB" w:rsidRPr="00751CC0" w:rsidRDefault="00B378DB" w:rsidP="00751CC0">
      <w:pPr>
        <w:pStyle w:val="Default"/>
        <w:ind w:left="720"/>
        <w:contextualSpacing/>
        <w:rPr>
          <w:rFonts w:asciiTheme="minorHAnsi" w:hAnsiTheme="minorHAnsi" w:cstheme="minorHAnsi"/>
          <w:sz w:val="22"/>
          <w:szCs w:val="22"/>
        </w:rPr>
      </w:pPr>
      <w:r w:rsidRPr="00B378DB">
        <w:rPr>
          <w:rFonts w:asciiTheme="minorHAnsi" w:hAnsiTheme="minorHAnsi" w:cstheme="minorHAnsi"/>
          <w:sz w:val="22"/>
          <w:szCs w:val="22"/>
        </w:rPr>
        <w:t>Alba360 WMS provides a Web Portal for warehouse supervisors to monitor and track WMS users and activities</w:t>
      </w:r>
      <w:r w:rsidRPr="00751CC0">
        <w:rPr>
          <w:rFonts w:asciiTheme="minorHAnsi" w:hAnsiTheme="minorHAnsi" w:cstheme="minorHAnsi"/>
          <w:sz w:val="22"/>
          <w:szCs w:val="22"/>
        </w:rPr>
        <w:t xml:space="preserve">; such as </w:t>
      </w:r>
      <w:r w:rsidRPr="00B378DB">
        <w:rPr>
          <w:rFonts w:asciiTheme="minorHAnsi" w:hAnsiTheme="minorHAnsi" w:cstheme="minorHAnsi"/>
          <w:sz w:val="22"/>
          <w:szCs w:val="22"/>
        </w:rPr>
        <w:t xml:space="preserve">by shift, employee, status, assigned and completed tasks </w:t>
      </w:r>
      <w:commentRangeEnd w:id="6"/>
      <w:r w:rsidR="004D58DA">
        <w:rPr>
          <w:rStyle w:val="CommentReference"/>
          <w:rFonts w:asciiTheme="minorHAnsi" w:hAnsiTheme="minorHAnsi" w:cstheme="minorBidi"/>
          <w:color w:val="auto"/>
        </w:rPr>
        <w:commentReference w:id="6"/>
      </w:r>
    </w:p>
    <w:p w:rsidR="00F36711" w:rsidRPr="00751CC0" w:rsidRDefault="00F36711" w:rsidP="00751CC0">
      <w:pPr>
        <w:pStyle w:val="Default"/>
        <w:ind w:left="720"/>
        <w:contextualSpacing/>
        <w:rPr>
          <w:rFonts w:asciiTheme="minorHAnsi" w:hAnsiTheme="minorHAnsi" w:cstheme="minorHAnsi"/>
          <w:sz w:val="22"/>
          <w:szCs w:val="22"/>
        </w:rPr>
      </w:pPr>
    </w:p>
    <w:p w:rsidR="00AA5DA7" w:rsidRPr="00751CC0" w:rsidRDefault="00AA5DA7" w:rsidP="00751CC0">
      <w:pPr>
        <w:pStyle w:val="Default"/>
        <w:ind w:left="720"/>
        <w:contextualSpacing/>
        <w:rPr>
          <w:rFonts w:asciiTheme="minorHAnsi" w:hAnsiTheme="minorHAnsi" w:cstheme="minorHAnsi"/>
          <w:sz w:val="22"/>
          <w:szCs w:val="22"/>
        </w:rPr>
      </w:pPr>
      <w:commentRangeStart w:id="7"/>
      <w:r w:rsidRPr="00751CC0">
        <w:rPr>
          <w:rFonts w:asciiTheme="minorHAnsi" w:hAnsiTheme="minorHAnsi" w:cstheme="minorHAnsi"/>
          <w:b/>
          <w:bCs/>
          <w:sz w:val="22"/>
          <w:szCs w:val="22"/>
        </w:rPr>
        <w:t xml:space="preserve">User-Level Security </w:t>
      </w:r>
    </w:p>
    <w:p w:rsidR="00AA5DA7" w:rsidRPr="00751CC0" w:rsidRDefault="00AA5DA7" w:rsidP="00751CC0">
      <w:pPr>
        <w:pStyle w:val="Default"/>
        <w:ind w:left="720"/>
        <w:contextualSpacing/>
        <w:rPr>
          <w:rFonts w:asciiTheme="minorHAnsi" w:hAnsiTheme="minorHAnsi" w:cstheme="minorHAnsi"/>
          <w:sz w:val="22"/>
          <w:szCs w:val="22"/>
        </w:rPr>
      </w:pPr>
      <w:r w:rsidRPr="00751CC0">
        <w:rPr>
          <w:rFonts w:asciiTheme="minorHAnsi" w:hAnsiTheme="minorHAnsi" w:cstheme="minorHAnsi"/>
          <w:sz w:val="22"/>
          <w:szCs w:val="22"/>
        </w:rPr>
        <w:t xml:space="preserve">Alba360 WMS utilizes Microsoft Dynamics GP user logins for accessing </w:t>
      </w:r>
      <w:r w:rsidR="00661CCE" w:rsidRPr="00751CC0">
        <w:rPr>
          <w:rFonts w:asciiTheme="minorHAnsi" w:hAnsiTheme="minorHAnsi" w:cstheme="minorHAnsi"/>
          <w:sz w:val="22"/>
          <w:szCs w:val="22"/>
        </w:rPr>
        <w:t xml:space="preserve">the </w:t>
      </w:r>
      <w:r w:rsidRPr="00751CC0">
        <w:rPr>
          <w:rFonts w:asciiTheme="minorHAnsi" w:hAnsiTheme="minorHAnsi" w:cstheme="minorHAnsi"/>
          <w:sz w:val="22"/>
          <w:szCs w:val="22"/>
        </w:rPr>
        <w:t xml:space="preserve">WMS application on barcode </w:t>
      </w:r>
      <w:r w:rsidR="00751CC0" w:rsidRPr="00751CC0">
        <w:rPr>
          <w:rFonts w:asciiTheme="minorHAnsi" w:hAnsiTheme="minorHAnsi" w:cstheme="minorHAnsi"/>
          <w:sz w:val="22"/>
          <w:szCs w:val="22"/>
        </w:rPr>
        <w:t>scanners and</w:t>
      </w:r>
      <w:r w:rsidRPr="00751CC0">
        <w:rPr>
          <w:rFonts w:asciiTheme="minorHAnsi" w:hAnsiTheme="minorHAnsi" w:cstheme="minorHAnsi"/>
          <w:sz w:val="22"/>
          <w:szCs w:val="22"/>
        </w:rPr>
        <w:t xml:space="preserve"> the </w:t>
      </w:r>
      <w:r w:rsidR="00661CCE" w:rsidRPr="00751CC0">
        <w:rPr>
          <w:rFonts w:asciiTheme="minorHAnsi" w:hAnsiTheme="minorHAnsi" w:cstheme="minorHAnsi"/>
          <w:sz w:val="22"/>
          <w:szCs w:val="22"/>
        </w:rPr>
        <w:t>user</w:t>
      </w:r>
      <w:r w:rsidRPr="00751CC0">
        <w:rPr>
          <w:rFonts w:asciiTheme="minorHAnsi" w:hAnsiTheme="minorHAnsi" w:cstheme="minorHAnsi"/>
          <w:sz w:val="22"/>
          <w:szCs w:val="22"/>
        </w:rPr>
        <w:t xml:space="preserve">-level security is configurable within </w:t>
      </w:r>
      <w:r w:rsidR="00661CCE" w:rsidRPr="00751CC0">
        <w:rPr>
          <w:rFonts w:asciiTheme="minorHAnsi" w:hAnsiTheme="minorHAnsi" w:cstheme="minorHAnsi"/>
          <w:sz w:val="22"/>
          <w:szCs w:val="22"/>
        </w:rPr>
        <w:t xml:space="preserve">Microsoft Dynamics </w:t>
      </w:r>
      <w:r w:rsidRPr="00751CC0">
        <w:rPr>
          <w:rFonts w:asciiTheme="minorHAnsi" w:hAnsiTheme="minorHAnsi" w:cstheme="minorHAnsi"/>
          <w:sz w:val="22"/>
          <w:szCs w:val="22"/>
        </w:rPr>
        <w:t xml:space="preserve">GP. </w:t>
      </w:r>
      <w:commentRangeEnd w:id="7"/>
      <w:r w:rsidR="004D58DA">
        <w:rPr>
          <w:rStyle w:val="CommentReference"/>
          <w:rFonts w:asciiTheme="minorHAnsi" w:hAnsiTheme="minorHAnsi" w:cstheme="minorBidi"/>
          <w:color w:val="auto"/>
        </w:rPr>
        <w:commentReference w:id="7"/>
      </w:r>
    </w:p>
    <w:p w:rsidR="00F36711" w:rsidRPr="00751CC0" w:rsidRDefault="00F36711" w:rsidP="00751CC0">
      <w:pPr>
        <w:pStyle w:val="Default"/>
        <w:ind w:left="720"/>
        <w:contextualSpacing/>
        <w:rPr>
          <w:rFonts w:asciiTheme="minorHAnsi" w:hAnsiTheme="minorHAnsi" w:cstheme="minorHAnsi"/>
          <w:sz w:val="22"/>
          <w:szCs w:val="22"/>
        </w:rPr>
      </w:pPr>
    </w:p>
    <w:p w:rsidR="00AA5DA7" w:rsidRPr="00751CC0" w:rsidRDefault="00AA5DA7" w:rsidP="00751CC0">
      <w:pPr>
        <w:pStyle w:val="Default"/>
        <w:ind w:left="720"/>
        <w:contextualSpacing/>
        <w:rPr>
          <w:rFonts w:asciiTheme="minorHAnsi" w:hAnsiTheme="minorHAnsi" w:cstheme="minorHAnsi"/>
          <w:sz w:val="22"/>
          <w:szCs w:val="22"/>
        </w:rPr>
      </w:pPr>
      <w:commentRangeStart w:id="8"/>
      <w:r w:rsidRPr="00751CC0">
        <w:rPr>
          <w:rFonts w:asciiTheme="minorHAnsi" w:hAnsiTheme="minorHAnsi" w:cstheme="minorHAnsi"/>
          <w:b/>
          <w:bCs/>
          <w:sz w:val="22"/>
          <w:szCs w:val="22"/>
        </w:rPr>
        <w:t>Multi</w:t>
      </w:r>
      <w:r w:rsidR="00661CCE" w:rsidRPr="00751CC0">
        <w:rPr>
          <w:rFonts w:asciiTheme="minorHAnsi" w:hAnsiTheme="minorHAnsi" w:cstheme="minorHAnsi"/>
          <w:b/>
          <w:bCs/>
          <w:sz w:val="22"/>
          <w:szCs w:val="22"/>
        </w:rPr>
        <w:t>-</w:t>
      </w:r>
      <w:r w:rsidRPr="00751CC0">
        <w:rPr>
          <w:rFonts w:asciiTheme="minorHAnsi" w:hAnsiTheme="minorHAnsi" w:cstheme="minorHAnsi"/>
          <w:b/>
          <w:bCs/>
          <w:sz w:val="22"/>
          <w:szCs w:val="22"/>
        </w:rPr>
        <w:t xml:space="preserve">lingual Support </w:t>
      </w:r>
    </w:p>
    <w:p w:rsidR="00AA5DA7" w:rsidRPr="00751CC0" w:rsidRDefault="00AA5DA7" w:rsidP="00751CC0">
      <w:pPr>
        <w:pStyle w:val="Default"/>
        <w:ind w:left="720"/>
        <w:contextualSpacing/>
        <w:rPr>
          <w:rFonts w:asciiTheme="minorHAnsi" w:hAnsiTheme="minorHAnsi" w:cstheme="minorHAnsi"/>
          <w:sz w:val="22"/>
          <w:szCs w:val="22"/>
        </w:rPr>
      </w:pPr>
      <w:r w:rsidRPr="00751CC0">
        <w:rPr>
          <w:rFonts w:asciiTheme="minorHAnsi" w:hAnsiTheme="minorHAnsi" w:cstheme="minorHAnsi"/>
          <w:sz w:val="22"/>
          <w:szCs w:val="22"/>
        </w:rPr>
        <w:t xml:space="preserve">Supports multiple languages and allows captions on each WMS screen to be modified or translated into other languages. </w:t>
      </w:r>
      <w:commentRangeEnd w:id="8"/>
      <w:r w:rsidR="004D58DA">
        <w:rPr>
          <w:rStyle w:val="CommentReference"/>
          <w:rFonts w:asciiTheme="minorHAnsi" w:hAnsiTheme="minorHAnsi" w:cstheme="minorBidi"/>
          <w:color w:val="auto"/>
        </w:rPr>
        <w:commentReference w:id="8"/>
      </w:r>
    </w:p>
    <w:p w:rsidR="00AA5DA7" w:rsidRPr="00751CC0" w:rsidRDefault="00AA5DA7" w:rsidP="00751CC0">
      <w:pPr>
        <w:pStyle w:val="Default"/>
        <w:ind w:left="720"/>
        <w:contextualSpacing/>
        <w:rPr>
          <w:rFonts w:asciiTheme="minorHAnsi" w:hAnsiTheme="minorHAnsi" w:cstheme="minorHAnsi"/>
          <w:sz w:val="22"/>
          <w:szCs w:val="22"/>
        </w:rPr>
      </w:pPr>
    </w:p>
    <w:p w:rsidR="00F36711" w:rsidRPr="00751CC0" w:rsidRDefault="00F36711" w:rsidP="00751CC0">
      <w:pPr>
        <w:pBdr>
          <w:bottom w:val="single" w:sz="4" w:space="1" w:color="auto"/>
        </w:pBdr>
        <w:spacing w:after="0" w:line="240" w:lineRule="auto"/>
        <w:contextualSpacing/>
        <w:rPr>
          <w:rFonts w:cstheme="minorHAnsi"/>
          <w:b/>
        </w:rPr>
      </w:pPr>
      <w:commentRangeStart w:id="9"/>
      <w:r w:rsidRPr="00751CC0">
        <w:rPr>
          <w:rFonts w:cstheme="minorHAnsi"/>
          <w:b/>
        </w:rPr>
        <w:t xml:space="preserve">What Alba360 WMS Users Have to </w:t>
      </w:r>
      <w:proofErr w:type="gramStart"/>
      <w:r w:rsidRPr="00751CC0">
        <w:rPr>
          <w:rFonts w:cstheme="minorHAnsi"/>
          <w:b/>
        </w:rPr>
        <w:t>Say:</w:t>
      </w:r>
      <w:proofErr w:type="gramEnd"/>
    </w:p>
    <w:p w:rsidR="00F36711" w:rsidRPr="00751CC0" w:rsidRDefault="00E04B4F" w:rsidP="00751CC0">
      <w:pPr>
        <w:pStyle w:val="Default"/>
        <w:contextualSpacing/>
        <w:rPr>
          <w:rFonts w:asciiTheme="minorHAnsi" w:hAnsiTheme="minorHAnsi" w:cstheme="minorHAnsi"/>
          <w:sz w:val="22"/>
          <w:szCs w:val="22"/>
        </w:rPr>
      </w:pPr>
      <w:r w:rsidRPr="00751CC0">
        <w:rPr>
          <w:rFonts w:asciiTheme="minorHAnsi" w:hAnsiTheme="minorHAnsi" w:cstheme="minorHAnsi"/>
          <w:i/>
          <w:iCs/>
          <w:sz w:val="22"/>
          <w:szCs w:val="22"/>
        </w:rPr>
        <w:t>“</w:t>
      </w:r>
      <w:proofErr w:type="spellStart"/>
      <w:r w:rsidR="00F36711" w:rsidRPr="00751CC0">
        <w:rPr>
          <w:rFonts w:asciiTheme="minorHAnsi" w:hAnsiTheme="minorHAnsi" w:cstheme="minorHAnsi"/>
          <w:i/>
          <w:iCs/>
          <w:sz w:val="22"/>
          <w:szCs w:val="22"/>
        </w:rPr>
        <w:t>Tian-Tian</w:t>
      </w:r>
      <w:proofErr w:type="spellEnd"/>
      <w:r w:rsidR="00F36711" w:rsidRPr="00751CC0">
        <w:rPr>
          <w:rFonts w:asciiTheme="minorHAnsi" w:hAnsiTheme="minorHAnsi" w:cstheme="minorHAnsi"/>
          <w:i/>
          <w:iCs/>
          <w:sz w:val="22"/>
          <w:szCs w:val="22"/>
        </w:rPr>
        <w:t xml:space="preserve"> Food Service has been using Alba Spectrum’s barcoding system for several years. It has given us the controls and efficiencies that we need. Luis and his team delivered several enhancements to </w:t>
      </w:r>
      <w:r w:rsidR="00661CCE" w:rsidRPr="00751CC0">
        <w:rPr>
          <w:rFonts w:asciiTheme="minorHAnsi" w:hAnsiTheme="minorHAnsi" w:cstheme="minorHAnsi"/>
          <w:i/>
          <w:iCs/>
          <w:sz w:val="22"/>
          <w:szCs w:val="22"/>
        </w:rPr>
        <w:t>Microsoft Dynamics GP</w:t>
      </w:r>
      <w:r w:rsidR="00F36711" w:rsidRPr="00751CC0">
        <w:rPr>
          <w:rFonts w:asciiTheme="minorHAnsi" w:hAnsiTheme="minorHAnsi" w:cstheme="minorHAnsi"/>
          <w:i/>
          <w:iCs/>
          <w:sz w:val="22"/>
          <w:szCs w:val="22"/>
        </w:rPr>
        <w:t xml:space="preserve"> which </w:t>
      </w:r>
      <w:proofErr w:type="gramStart"/>
      <w:r w:rsidR="00F36711" w:rsidRPr="00751CC0">
        <w:rPr>
          <w:rFonts w:asciiTheme="minorHAnsi" w:hAnsiTheme="minorHAnsi" w:cstheme="minorHAnsi"/>
          <w:i/>
          <w:iCs/>
          <w:sz w:val="22"/>
          <w:szCs w:val="22"/>
        </w:rPr>
        <w:t>have</w:t>
      </w:r>
      <w:proofErr w:type="gramEnd"/>
      <w:r w:rsidR="00F36711" w:rsidRPr="00751CC0">
        <w:rPr>
          <w:rFonts w:asciiTheme="minorHAnsi" w:hAnsiTheme="minorHAnsi" w:cstheme="minorHAnsi"/>
          <w:i/>
          <w:iCs/>
          <w:sz w:val="22"/>
          <w:szCs w:val="22"/>
        </w:rPr>
        <w:t xml:space="preserve"> significantly improved our sales order entry process, shipment routing, and handling of catch-weight items</w:t>
      </w:r>
      <w:r w:rsidR="00661CCE" w:rsidRPr="00751CC0">
        <w:rPr>
          <w:rFonts w:asciiTheme="minorHAnsi" w:hAnsiTheme="minorHAnsi" w:cstheme="minorHAnsi"/>
          <w:i/>
          <w:iCs/>
          <w:sz w:val="22"/>
          <w:szCs w:val="22"/>
        </w:rPr>
        <w:t>.</w:t>
      </w:r>
      <w:r w:rsidRPr="00751CC0">
        <w:rPr>
          <w:rFonts w:asciiTheme="minorHAnsi" w:hAnsiTheme="minorHAnsi" w:cstheme="minorHAnsi"/>
          <w:i/>
          <w:iCs/>
          <w:sz w:val="22"/>
          <w:szCs w:val="22"/>
        </w:rPr>
        <w:t xml:space="preserve"> </w:t>
      </w:r>
      <w:r w:rsidR="00F36711" w:rsidRPr="00751CC0">
        <w:rPr>
          <w:rFonts w:asciiTheme="minorHAnsi" w:hAnsiTheme="minorHAnsi" w:cstheme="minorHAnsi"/>
          <w:i/>
          <w:iCs/>
          <w:sz w:val="22"/>
          <w:szCs w:val="22"/>
        </w:rPr>
        <w:t xml:space="preserve">I certainly recommend Alba Spectrum’s services and products to any company that uses </w:t>
      </w:r>
      <w:r w:rsidR="003203FE" w:rsidRPr="00751CC0">
        <w:rPr>
          <w:rFonts w:asciiTheme="minorHAnsi" w:hAnsiTheme="minorHAnsi" w:cstheme="minorHAnsi"/>
          <w:i/>
          <w:iCs/>
          <w:sz w:val="22"/>
          <w:szCs w:val="22"/>
        </w:rPr>
        <w:t>Microsoft Dynamics GP.”</w:t>
      </w:r>
    </w:p>
    <w:p w:rsidR="00F36711" w:rsidRPr="00751CC0" w:rsidRDefault="00F36711" w:rsidP="00751CC0">
      <w:pPr>
        <w:pStyle w:val="Default"/>
        <w:contextualSpacing/>
        <w:jc w:val="right"/>
        <w:rPr>
          <w:rFonts w:asciiTheme="minorHAnsi" w:hAnsiTheme="minorHAnsi" w:cstheme="minorHAnsi"/>
          <w:sz w:val="22"/>
          <w:szCs w:val="22"/>
        </w:rPr>
      </w:pPr>
      <w:r w:rsidRPr="00751CC0">
        <w:rPr>
          <w:rFonts w:asciiTheme="minorHAnsi" w:hAnsiTheme="minorHAnsi" w:cstheme="minorHAnsi"/>
          <w:sz w:val="22"/>
          <w:szCs w:val="22"/>
        </w:rPr>
        <w:t xml:space="preserve">Eddie H. President </w:t>
      </w:r>
    </w:p>
    <w:p w:rsidR="00F36711" w:rsidRPr="00751CC0" w:rsidRDefault="00F36711" w:rsidP="00751CC0">
      <w:pPr>
        <w:pStyle w:val="Default"/>
        <w:contextualSpacing/>
        <w:jc w:val="right"/>
        <w:rPr>
          <w:rFonts w:asciiTheme="minorHAnsi" w:hAnsiTheme="minorHAnsi" w:cstheme="minorHAnsi"/>
          <w:sz w:val="22"/>
          <w:szCs w:val="22"/>
        </w:rPr>
      </w:pPr>
      <w:proofErr w:type="spellStart"/>
      <w:r w:rsidRPr="00751CC0">
        <w:rPr>
          <w:rFonts w:asciiTheme="minorHAnsi" w:hAnsiTheme="minorHAnsi" w:cstheme="minorHAnsi"/>
          <w:b/>
          <w:bCs/>
          <w:sz w:val="22"/>
          <w:szCs w:val="22"/>
        </w:rPr>
        <w:t>Tian-Tian</w:t>
      </w:r>
      <w:proofErr w:type="spellEnd"/>
      <w:r w:rsidRPr="00751CC0">
        <w:rPr>
          <w:rFonts w:asciiTheme="minorHAnsi" w:hAnsiTheme="minorHAnsi" w:cstheme="minorHAnsi"/>
          <w:b/>
          <w:bCs/>
          <w:sz w:val="22"/>
          <w:szCs w:val="22"/>
        </w:rPr>
        <w:t xml:space="preserve"> Food Service </w:t>
      </w:r>
      <w:commentRangeEnd w:id="9"/>
      <w:r w:rsidR="004D58DA">
        <w:rPr>
          <w:rStyle w:val="CommentReference"/>
          <w:rFonts w:asciiTheme="minorHAnsi" w:hAnsiTheme="minorHAnsi" w:cstheme="minorBidi"/>
          <w:color w:val="auto"/>
        </w:rPr>
        <w:commentReference w:id="9"/>
      </w:r>
    </w:p>
    <w:p w:rsidR="00F36711" w:rsidRPr="00751CC0" w:rsidRDefault="00F36711" w:rsidP="00751CC0">
      <w:pPr>
        <w:pStyle w:val="Default"/>
        <w:ind w:left="720"/>
        <w:contextualSpacing/>
        <w:rPr>
          <w:rFonts w:asciiTheme="minorHAnsi" w:hAnsiTheme="minorHAnsi" w:cstheme="minorHAnsi"/>
          <w:sz w:val="22"/>
          <w:szCs w:val="22"/>
        </w:rPr>
      </w:pPr>
    </w:p>
    <w:p w:rsidR="00A83D3A" w:rsidRPr="00751CC0" w:rsidRDefault="00A83D3A" w:rsidP="00751CC0">
      <w:pPr>
        <w:pStyle w:val="Default"/>
        <w:contextualSpacing/>
        <w:rPr>
          <w:rFonts w:asciiTheme="minorHAnsi" w:hAnsiTheme="minorHAnsi" w:cstheme="minorHAnsi"/>
          <w:color w:val="auto"/>
          <w:sz w:val="22"/>
          <w:szCs w:val="22"/>
        </w:rPr>
      </w:pPr>
    </w:p>
    <w:p w:rsidR="00A83D3A" w:rsidRPr="00751CC0" w:rsidRDefault="00A83D3A" w:rsidP="00751CC0">
      <w:pPr>
        <w:pStyle w:val="Default"/>
        <w:contextualSpacing/>
        <w:rPr>
          <w:rFonts w:asciiTheme="minorHAnsi" w:hAnsiTheme="minorHAnsi" w:cstheme="minorHAnsi"/>
          <w:color w:val="auto"/>
          <w:sz w:val="22"/>
          <w:szCs w:val="22"/>
        </w:rPr>
      </w:pPr>
    </w:p>
    <w:p w:rsidR="0074428A" w:rsidRPr="00751CC0" w:rsidRDefault="0074428A" w:rsidP="00751CC0">
      <w:pPr>
        <w:pStyle w:val="Default"/>
        <w:contextualSpacing/>
        <w:rPr>
          <w:rFonts w:asciiTheme="minorHAnsi" w:hAnsiTheme="minorHAnsi" w:cstheme="minorHAnsi"/>
          <w:color w:val="auto"/>
          <w:sz w:val="22"/>
          <w:szCs w:val="22"/>
        </w:rPr>
      </w:pPr>
    </w:p>
    <w:p w:rsidR="0074428A" w:rsidRPr="00751CC0" w:rsidRDefault="0074428A" w:rsidP="00751CC0">
      <w:pPr>
        <w:pStyle w:val="Default"/>
        <w:contextualSpacing/>
        <w:rPr>
          <w:rFonts w:asciiTheme="minorHAnsi" w:hAnsiTheme="minorHAnsi" w:cstheme="minorHAnsi"/>
          <w:color w:val="auto"/>
          <w:sz w:val="22"/>
          <w:szCs w:val="22"/>
        </w:rPr>
        <w:sectPr w:rsidR="0074428A" w:rsidRPr="00751CC0">
          <w:pgSz w:w="12240" w:h="16340"/>
          <w:pgMar w:top="1400" w:right="710" w:bottom="412" w:left="900" w:header="720" w:footer="720" w:gutter="0"/>
          <w:cols w:space="720"/>
          <w:noEndnote/>
        </w:sectPr>
      </w:pPr>
    </w:p>
    <w:p w:rsidR="00782995" w:rsidRPr="00751CC0" w:rsidRDefault="00782995" w:rsidP="00751CC0">
      <w:pPr>
        <w:pBdr>
          <w:bottom w:val="single" w:sz="4" w:space="1" w:color="auto"/>
        </w:pBdr>
        <w:spacing w:after="0" w:line="240" w:lineRule="auto"/>
        <w:contextualSpacing/>
        <w:rPr>
          <w:rFonts w:cstheme="minorHAnsi"/>
          <w:b/>
        </w:rPr>
      </w:pPr>
      <w:commentRangeStart w:id="10"/>
      <w:r w:rsidRPr="00751CC0">
        <w:rPr>
          <w:rFonts w:cstheme="minorHAnsi"/>
          <w:b/>
        </w:rPr>
        <w:lastRenderedPageBreak/>
        <w:t>Receiving</w:t>
      </w:r>
      <w:r w:rsidR="003203FE" w:rsidRPr="00751CC0">
        <w:rPr>
          <w:rFonts w:cstheme="minorHAnsi"/>
          <w:b/>
        </w:rPr>
        <w:t xml:space="preserve"> </w:t>
      </w:r>
    </w:p>
    <w:p w:rsidR="003203FE" w:rsidRPr="00751CC0" w:rsidRDefault="003203FE" w:rsidP="00751CC0">
      <w:pPr>
        <w:autoSpaceDE w:val="0"/>
        <w:autoSpaceDN w:val="0"/>
        <w:adjustRightInd w:val="0"/>
        <w:spacing w:after="0" w:line="240" w:lineRule="auto"/>
        <w:contextualSpacing/>
        <w:rPr>
          <w:rFonts w:cstheme="minorHAnsi"/>
        </w:rPr>
      </w:pPr>
      <w:r w:rsidRPr="00751CC0">
        <w:rPr>
          <w:rFonts w:cstheme="minorHAnsi"/>
        </w:rPr>
        <w:t xml:space="preserve">Does receiving inventory take too long that </w:t>
      </w:r>
      <w:r w:rsidR="00751CC0" w:rsidRPr="00751CC0">
        <w:rPr>
          <w:rFonts w:cstheme="minorHAnsi"/>
        </w:rPr>
        <w:t>your</w:t>
      </w:r>
      <w:r w:rsidRPr="00751CC0">
        <w:rPr>
          <w:rFonts w:cstheme="minorHAnsi"/>
        </w:rPr>
        <w:t xml:space="preserve"> sales department has no idea what is available? Connect your front office with your warehouse and increase your sales potential by receiving inventory in real-time.</w:t>
      </w:r>
      <w:commentRangeEnd w:id="10"/>
      <w:r w:rsidR="004D58DA">
        <w:rPr>
          <w:rStyle w:val="CommentReference"/>
        </w:rPr>
        <w:commentReference w:id="10"/>
      </w:r>
    </w:p>
    <w:p w:rsidR="003203FE" w:rsidRPr="00751CC0" w:rsidRDefault="003203FE" w:rsidP="00751CC0">
      <w:pPr>
        <w:autoSpaceDE w:val="0"/>
        <w:autoSpaceDN w:val="0"/>
        <w:adjustRightInd w:val="0"/>
        <w:spacing w:after="0" w:line="240" w:lineRule="auto"/>
        <w:contextualSpacing/>
        <w:rPr>
          <w:rFonts w:cstheme="minorHAnsi"/>
        </w:rPr>
      </w:pPr>
    </w:p>
    <w:p w:rsidR="00782995" w:rsidRPr="00751CC0" w:rsidRDefault="003203FE" w:rsidP="00751CC0">
      <w:pPr>
        <w:autoSpaceDE w:val="0"/>
        <w:autoSpaceDN w:val="0"/>
        <w:adjustRightInd w:val="0"/>
        <w:spacing w:after="0" w:line="240" w:lineRule="auto"/>
        <w:contextualSpacing/>
        <w:rPr>
          <w:rFonts w:cstheme="minorHAnsi"/>
          <w:b/>
        </w:rPr>
      </w:pPr>
      <w:r w:rsidRPr="00751CC0">
        <w:rPr>
          <w:rFonts w:cstheme="minorHAnsi"/>
          <w:b/>
        </w:rPr>
        <w:t xml:space="preserve">Features &amp; Benefits: </w:t>
      </w:r>
    </w:p>
    <w:p w:rsidR="00751CC0" w:rsidRPr="00751CC0" w:rsidRDefault="00751CC0" w:rsidP="00751CC0">
      <w:pPr>
        <w:autoSpaceDE w:val="0"/>
        <w:autoSpaceDN w:val="0"/>
        <w:adjustRightInd w:val="0"/>
        <w:spacing w:after="0" w:line="240" w:lineRule="auto"/>
        <w:contextualSpacing/>
        <w:rPr>
          <w:rFonts w:cstheme="minorHAnsi"/>
          <w:b/>
          <w:color w:val="000000"/>
        </w:rPr>
      </w:pPr>
    </w:p>
    <w:p w:rsidR="00782995" w:rsidRPr="00751CC0" w:rsidRDefault="00594936" w:rsidP="00751CC0">
      <w:pPr>
        <w:pStyle w:val="ListParagraph"/>
        <w:numPr>
          <w:ilvl w:val="0"/>
          <w:numId w:val="3"/>
        </w:numPr>
        <w:autoSpaceDE w:val="0"/>
        <w:autoSpaceDN w:val="0"/>
        <w:adjustRightInd w:val="0"/>
        <w:spacing w:after="0" w:line="240" w:lineRule="auto"/>
        <w:rPr>
          <w:rFonts w:cstheme="minorHAnsi"/>
          <w:color w:val="000000"/>
        </w:rPr>
      </w:pPr>
      <w:commentRangeStart w:id="11"/>
      <w:r w:rsidRPr="00751CC0">
        <w:rPr>
          <w:rFonts w:cstheme="minorHAnsi"/>
          <w:b/>
          <w:color w:val="000000"/>
        </w:rPr>
        <w:t xml:space="preserve">Automatic </w:t>
      </w:r>
      <w:r w:rsidR="00F755C4" w:rsidRPr="00751CC0">
        <w:rPr>
          <w:rFonts w:cstheme="minorHAnsi"/>
          <w:b/>
          <w:color w:val="000000"/>
        </w:rPr>
        <w:t>Validation</w:t>
      </w:r>
      <w:r w:rsidRPr="00751CC0">
        <w:rPr>
          <w:rFonts w:cstheme="minorHAnsi"/>
          <w:b/>
          <w:color w:val="000000"/>
        </w:rPr>
        <w:t>:</w:t>
      </w:r>
      <w:r w:rsidRPr="00751CC0">
        <w:rPr>
          <w:rFonts w:cstheme="minorHAnsi"/>
          <w:color w:val="000000"/>
        </w:rPr>
        <w:t xml:space="preserve"> </w:t>
      </w:r>
      <w:r w:rsidR="00A62114" w:rsidRPr="00751CC0">
        <w:rPr>
          <w:rFonts w:cstheme="minorHAnsi"/>
          <w:color w:val="000000"/>
        </w:rPr>
        <w:t>I</w:t>
      </w:r>
      <w:r w:rsidR="00782995" w:rsidRPr="00751CC0">
        <w:rPr>
          <w:rFonts w:cstheme="minorHAnsi"/>
          <w:color w:val="000000"/>
        </w:rPr>
        <w:t xml:space="preserve">nventory </w:t>
      </w:r>
      <w:r w:rsidR="00A62114" w:rsidRPr="00751CC0">
        <w:rPr>
          <w:rFonts w:cstheme="minorHAnsi"/>
          <w:color w:val="000000"/>
        </w:rPr>
        <w:t xml:space="preserve">is automatically </w:t>
      </w:r>
      <w:r w:rsidR="00F755C4" w:rsidRPr="00751CC0">
        <w:rPr>
          <w:rFonts w:cstheme="minorHAnsi"/>
          <w:color w:val="000000"/>
        </w:rPr>
        <w:t xml:space="preserve">validated against an </w:t>
      </w:r>
      <w:r w:rsidR="00A62114" w:rsidRPr="00751CC0">
        <w:rPr>
          <w:rFonts w:cstheme="minorHAnsi"/>
          <w:color w:val="000000"/>
        </w:rPr>
        <w:t xml:space="preserve">existing purchase </w:t>
      </w:r>
      <w:r w:rsidR="00F755C4" w:rsidRPr="00751CC0">
        <w:rPr>
          <w:rFonts w:cstheme="minorHAnsi"/>
          <w:color w:val="000000"/>
        </w:rPr>
        <w:t xml:space="preserve">order </w:t>
      </w:r>
      <w:r w:rsidR="00A62114" w:rsidRPr="00751CC0">
        <w:rPr>
          <w:rFonts w:cstheme="minorHAnsi"/>
          <w:color w:val="000000"/>
        </w:rPr>
        <w:t>in Microsoft Dynamics GP and can be viewed via</w:t>
      </w:r>
      <w:r w:rsidR="00782995" w:rsidRPr="00751CC0">
        <w:rPr>
          <w:rFonts w:cstheme="minorHAnsi"/>
          <w:color w:val="000000"/>
        </w:rPr>
        <w:t xml:space="preserve"> barcode scanners. The barcode scanning interface </w:t>
      </w:r>
      <w:r w:rsidR="00A62114" w:rsidRPr="00751CC0">
        <w:rPr>
          <w:rFonts w:cstheme="minorHAnsi"/>
          <w:color w:val="000000"/>
        </w:rPr>
        <w:t xml:space="preserve">also </w:t>
      </w:r>
      <w:r w:rsidR="00782995" w:rsidRPr="00751CC0">
        <w:rPr>
          <w:rFonts w:cstheme="minorHAnsi"/>
          <w:color w:val="000000"/>
        </w:rPr>
        <w:t xml:space="preserve">uses </w:t>
      </w:r>
      <w:r w:rsidR="00A62114" w:rsidRPr="00751CC0">
        <w:rPr>
          <w:rFonts w:cstheme="minorHAnsi"/>
          <w:color w:val="000000"/>
        </w:rPr>
        <w:t xml:space="preserve">Microsoft </w:t>
      </w:r>
      <w:r w:rsidR="00782995" w:rsidRPr="00751CC0">
        <w:rPr>
          <w:rFonts w:cstheme="minorHAnsi"/>
          <w:color w:val="000000"/>
        </w:rPr>
        <w:t>Dynamics GP rules and item configuration to display appro</w:t>
      </w:r>
      <w:r w:rsidR="00A62114" w:rsidRPr="00751CC0">
        <w:rPr>
          <w:rFonts w:cstheme="minorHAnsi"/>
          <w:color w:val="000000"/>
        </w:rPr>
        <w:t>priate information and prompts at all times.</w:t>
      </w:r>
      <w:r w:rsidR="00D70CE5" w:rsidRPr="00751CC0">
        <w:rPr>
          <w:rFonts w:cstheme="minorHAnsi"/>
          <w:color w:val="000000"/>
        </w:rPr>
        <w:t xml:space="preserve"> This allows for easy training amongst warehouse staff.</w:t>
      </w:r>
      <w:commentRangeEnd w:id="11"/>
      <w:r w:rsidR="004D58DA">
        <w:rPr>
          <w:rStyle w:val="CommentReference"/>
        </w:rPr>
        <w:commentReference w:id="11"/>
      </w:r>
    </w:p>
    <w:p w:rsidR="00A62114" w:rsidRPr="00751CC0" w:rsidRDefault="00A62114" w:rsidP="00751CC0">
      <w:pPr>
        <w:pStyle w:val="ListParagraph"/>
        <w:autoSpaceDE w:val="0"/>
        <w:autoSpaceDN w:val="0"/>
        <w:adjustRightInd w:val="0"/>
        <w:spacing w:after="0" w:line="240" w:lineRule="auto"/>
        <w:rPr>
          <w:rFonts w:cstheme="minorHAnsi"/>
          <w:color w:val="000000"/>
        </w:rPr>
      </w:pPr>
    </w:p>
    <w:p w:rsidR="00782995" w:rsidRPr="00751CC0" w:rsidRDefault="00E718D5" w:rsidP="00751CC0">
      <w:pPr>
        <w:pStyle w:val="ListParagraph"/>
        <w:numPr>
          <w:ilvl w:val="0"/>
          <w:numId w:val="3"/>
        </w:numPr>
        <w:autoSpaceDE w:val="0"/>
        <w:autoSpaceDN w:val="0"/>
        <w:adjustRightInd w:val="0"/>
        <w:spacing w:after="0" w:line="240" w:lineRule="auto"/>
        <w:rPr>
          <w:rFonts w:cstheme="minorHAnsi"/>
          <w:color w:val="000000"/>
        </w:rPr>
      </w:pPr>
      <w:commentRangeStart w:id="12"/>
      <w:r w:rsidRPr="00751CC0">
        <w:rPr>
          <w:rFonts w:cstheme="minorHAnsi"/>
          <w:b/>
          <w:color w:val="000000"/>
        </w:rPr>
        <w:t xml:space="preserve">Organized </w:t>
      </w:r>
      <w:r w:rsidR="00594936" w:rsidRPr="00751CC0">
        <w:rPr>
          <w:rFonts w:cstheme="minorHAnsi"/>
          <w:b/>
          <w:color w:val="000000"/>
        </w:rPr>
        <w:t xml:space="preserve">Warehouse </w:t>
      </w:r>
      <w:r w:rsidRPr="00751CC0">
        <w:rPr>
          <w:rFonts w:cstheme="minorHAnsi"/>
          <w:b/>
          <w:color w:val="000000"/>
        </w:rPr>
        <w:t xml:space="preserve">and Productive </w:t>
      </w:r>
      <w:r w:rsidR="00594936" w:rsidRPr="00751CC0">
        <w:rPr>
          <w:rFonts w:cstheme="minorHAnsi"/>
          <w:b/>
          <w:color w:val="000000"/>
        </w:rPr>
        <w:t>Staff:</w:t>
      </w:r>
      <w:r w:rsidR="00594936" w:rsidRPr="00751CC0">
        <w:rPr>
          <w:rFonts w:cstheme="minorHAnsi"/>
          <w:color w:val="000000"/>
        </w:rPr>
        <w:t xml:space="preserve"> </w:t>
      </w:r>
      <w:r w:rsidRPr="00751CC0">
        <w:rPr>
          <w:rFonts w:cstheme="minorHAnsi"/>
          <w:color w:val="000000"/>
        </w:rPr>
        <w:t>Warehouse</w:t>
      </w:r>
      <w:r w:rsidR="00782995" w:rsidRPr="00751CC0">
        <w:rPr>
          <w:rFonts w:cstheme="minorHAnsi"/>
          <w:color w:val="000000"/>
        </w:rPr>
        <w:t xml:space="preserve"> items </w:t>
      </w:r>
      <w:r w:rsidR="003203FE" w:rsidRPr="00751CC0">
        <w:rPr>
          <w:rFonts w:cstheme="minorHAnsi"/>
          <w:color w:val="000000"/>
        </w:rPr>
        <w:t>can be</w:t>
      </w:r>
      <w:r w:rsidR="00782995" w:rsidRPr="00751CC0">
        <w:rPr>
          <w:rFonts w:cstheme="minorHAnsi"/>
          <w:color w:val="000000"/>
        </w:rPr>
        <w:t xml:space="preserve"> received into </w:t>
      </w:r>
      <w:r w:rsidR="003203FE" w:rsidRPr="00751CC0">
        <w:rPr>
          <w:rFonts w:cstheme="minorHAnsi"/>
          <w:color w:val="000000"/>
        </w:rPr>
        <w:t xml:space="preserve">a </w:t>
      </w:r>
      <w:r w:rsidR="00782995" w:rsidRPr="00751CC0">
        <w:rPr>
          <w:rFonts w:cstheme="minorHAnsi"/>
          <w:color w:val="000000"/>
        </w:rPr>
        <w:t xml:space="preserve">default Receiving </w:t>
      </w:r>
      <w:r w:rsidR="003203FE" w:rsidRPr="00751CC0">
        <w:rPr>
          <w:rFonts w:cstheme="minorHAnsi"/>
          <w:color w:val="000000"/>
        </w:rPr>
        <w:t xml:space="preserve">Bin </w:t>
      </w:r>
      <w:r w:rsidRPr="00751CC0">
        <w:rPr>
          <w:rFonts w:cstheme="minorHAnsi"/>
          <w:color w:val="000000"/>
        </w:rPr>
        <w:t xml:space="preserve">where </w:t>
      </w:r>
      <w:r w:rsidR="00782995" w:rsidRPr="00751CC0">
        <w:rPr>
          <w:rFonts w:cstheme="minorHAnsi"/>
          <w:color w:val="000000"/>
        </w:rPr>
        <w:t xml:space="preserve">staff can </w:t>
      </w:r>
      <w:r w:rsidR="003203FE" w:rsidRPr="00751CC0">
        <w:rPr>
          <w:rFonts w:cstheme="minorHAnsi"/>
          <w:color w:val="000000"/>
        </w:rPr>
        <w:t xml:space="preserve">easily </w:t>
      </w:r>
      <w:r w:rsidR="00F755C4" w:rsidRPr="00751CC0">
        <w:rPr>
          <w:rFonts w:cstheme="minorHAnsi"/>
          <w:color w:val="000000"/>
        </w:rPr>
        <w:t xml:space="preserve">transfer </w:t>
      </w:r>
      <w:r w:rsidRPr="00751CC0">
        <w:rPr>
          <w:rFonts w:cstheme="minorHAnsi"/>
          <w:color w:val="000000"/>
        </w:rPr>
        <w:t xml:space="preserve">them </w:t>
      </w:r>
      <w:r w:rsidR="00F755C4" w:rsidRPr="00751CC0">
        <w:rPr>
          <w:rFonts w:cstheme="minorHAnsi"/>
          <w:color w:val="000000"/>
        </w:rPr>
        <w:t xml:space="preserve">to </w:t>
      </w:r>
      <w:r w:rsidRPr="00751CC0">
        <w:rPr>
          <w:rFonts w:cstheme="minorHAnsi"/>
          <w:color w:val="000000"/>
        </w:rPr>
        <w:t xml:space="preserve">their appropriate </w:t>
      </w:r>
      <w:r w:rsidR="00F755C4" w:rsidRPr="00751CC0">
        <w:rPr>
          <w:rFonts w:cstheme="minorHAnsi"/>
          <w:color w:val="000000"/>
        </w:rPr>
        <w:t xml:space="preserve">location </w:t>
      </w:r>
      <w:r w:rsidR="00782995" w:rsidRPr="00751CC0">
        <w:rPr>
          <w:rFonts w:cstheme="minorHAnsi"/>
          <w:color w:val="000000"/>
        </w:rPr>
        <w:t xml:space="preserve">via Bin-to-Bin Transfer. </w:t>
      </w:r>
      <w:commentRangeEnd w:id="12"/>
      <w:r w:rsidR="004D58DA">
        <w:rPr>
          <w:rStyle w:val="CommentReference"/>
        </w:rPr>
        <w:commentReference w:id="12"/>
      </w:r>
    </w:p>
    <w:p w:rsidR="00782995" w:rsidRPr="00751CC0" w:rsidRDefault="00782995" w:rsidP="00751CC0">
      <w:pPr>
        <w:autoSpaceDE w:val="0"/>
        <w:autoSpaceDN w:val="0"/>
        <w:adjustRightInd w:val="0"/>
        <w:spacing w:after="0" w:line="240" w:lineRule="auto"/>
        <w:contextualSpacing/>
        <w:rPr>
          <w:rFonts w:cstheme="minorHAnsi"/>
          <w:color w:val="000000"/>
        </w:rPr>
      </w:pPr>
    </w:p>
    <w:p w:rsidR="00782995" w:rsidRPr="00751CC0" w:rsidRDefault="00594936" w:rsidP="00751CC0">
      <w:pPr>
        <w:pStyle w:val="ListParagraph"/>
        <w:numPr>
          <w:ilvl w:val="0"/>
          <w:numId w:val="3"/>
        </w:numPr>
        <w:autoSpaceDE w:val="0"/>
        <w:autoSpaceDN w:val="0"/>
        <w:adjustRightInd w:val="0"/>
        <w:spacing w:after="0" w:line="240" w:lineRule="auto"/>
        <w:rPr>
          <w:rFonts w:cstheme="minorHAnsi"/>
          <w:color w:val="000000"/>
        </w:rPr>
      </w:pPr>
      <w:commentRangeStart w:id="13"/>
      <w:r w:rsidRPr="00751CC0">
        <w:rPr>
          <w:rFonts w:cstheme="minorHAnsi"/>
          <w:b/>
          <w:bCs/>
          <w:color w:val="000000"/>
        </w:rPr>
        <w:t>Streamlined Bulk Receiving:</w:t>
      </w:r>
      <w:r w:rsidRPr="00751CC0">
        <w:rPr>
          <w:rFonts w:cstheme="minorHAnsi"/>
          <w:color w:val="000000"/>
        </w:rPr>
        <w:t xml:space="preserve"> </w:t>
      </w:r>
      <w:r w:rsidR="008B11A8" w:rsidRPr="00751CC0">
        <w:rPr>
          <w:rFonts w:cstheme="minorHAnsi"/>
          <w:color w:val="000000"/>
        </w:rPr>
        <w:t>By simply i</w:t>
      </w:r>
      <w:r w:rsidR="00782995" w:rsidRPr="00751CC0">
        <w:rPr>
          <w:rFonts w:cstheme="minorHAnsi"/>
          <w:color w:val="000000"/>
        </w:rPr>
        <w:t>mport</w:t>
      </w:r>
      <w:r w:rsidR="008B11A8" w:rsidRPr="00751CC0">
        <w:rPr>
          <w:rFonts w:cstheme="minorHAnsi"/>
          <w:color w:val="000000"/>
        </w:rPr>
        <w:t xml:space="preserve">ing vendor shipment data files into the Bulk Receiving Module, you can </w:t>
      </w:r>
      <w:r w:rsidR="00782995" w:rsidRPr="00751CC0">
        <w:rPr>
          <w:rFonts w:cstheme="minorHAnsi"/>
          <w:color w:val="000000"/>
        </w:rPr>
        <w:t>generate Purchase Receipt data and print in</w:t>
      </w:r>
      <w:r w:rsidRPr="00751CC0">
        <w:rPr>
          <w:rFonts w:cstheme="minorHAnsi"/>
          <w:color w:val="000000"/>
        </w:rPr>
        <w:t>ventory labels</w:t>
      </w:r>
      <w:r w:rsidR="008B11A8" w:rsidRPr="00751CC0">
        <w:rPr>
          <w:rFonts w:cstheme="minorHAnsi"/>
          <w:color w:val="000000"/>
        </w:rPr>
        <w:t xml:space="preserve"> for multiple items</w:t>
      </w:r>
      <w:r w:rsidR="00F755C4" w:rsidRPr="00751CC0">
        <w:rPr>
          <w:rFonts w:cstheme="minorHAnsi"/>
          <w:color w:val="000000"/>
        </w:rPr>
        <w:t xml:space="preserve"> to help expedite the process of receiving large shipments</w:t>
      </w:r>
      <w:r w:rsidRPr="00751CC0">
        <w:rPr>
          <w:rFonts w:cstheme="minorHAnsi"/>
          <w:color w:val="000000"/>
        </w:rPr>
        <w:t>.</w:t>
      </w:r>
      <w:commentRangeEnd w:id="13"/>
      <w:r w:rsidR="004D58DA">
        <w:rPr>
          <w:rStyle w:val="CommentReference"/>
        </w:rPr>
        <w:commentReference w:id="13"/>
      </w:r>
    </w:p>
    <w:p w:rsidR="00594936" w:rsidRPr="00751CC0" w:rsidRDefault="00594936" w:rsidP="00751CC0">
      <w:pPr>
        <w:autoSpaceDE w:val="0"/>
        <w:autoSpaceDN w:val="0"/>
        <w:adjustRightInd w:val="0"/>
        <w:spacing w:after="0" w:line="240" w:lineRule="auto"/>
        <w:contextualSpacing/>
        <w:rPr>
          <w:rFonts w:cstheme="minorHAnsi"/>
          <w:color w:val="000000"/>
        </w:rPr>
      </w:pPr>
    </w:p>
    <w:p w:rsidR="00782995" w:rsidRPr="00751CC0" w:rsidRDefault="00DD7E80" w:rsidP="00751CC0">
      <w:pPr>
        <w:pStyle w:val="ListParagraph"/>
        <w:numPr>
          <w:ilvl w:val="0"/>
          <w:numId w:val="3"/>
        </w:numPr>
        <w:autoSpaceDE w:val="0"/>
        <w:autoSpaceDN w:val="0"/>
        <w:adjustRightInd w:val="0"/>
        <w:spacing w:after="0" w:line="240" w:lineRule="auto"/>
        <w:rPr>
          <w:rFonts w:cstheme="minorHAnsi"/>
          <w:color w:val="000000"/>
        </w:rPr>
      </w:pPr>
      <w:commentRangeStart w:id="14"/>
      <w:r w:rsidRPr="00751CC0">
        <w:rPr>
          <w:rFonts w:cstheme="minorHAnsi"/>
          <w:b/>
          <w:color w:val="000000"/>
        </w:rPr>
        <w:t>Increased Insight and Accuracy:</w:t>
      </w:r>
      <w:r w:rsidRPr="00751CC0">
        <w:rPr>
          <w:rFonts w:cstheme="minorHAnsi"/>
          <w:color w:val="000000"/>
        </w:rPr>
        <w:t xml:space="preserve"> </w:t>
      </w:r>
      <w:r w:rsidR="00782995" w:rsidRPr="00751CC0">
        <w:rPr>
          <w:rFonts w:cstheme="minorHAnsi"/>
          <w:color w:val="000000"/>
        </w:rPr>
        <w:t>After processing a Mass Receipt, Alba360</w:t>
      </w:r>
      <w:r w:rsidR="00D70CE5" w:rsidRPr="00751CC0">
        <w:rPr>
          <w:rFonts w:cstheme="minorHAnsi"/>
          <w:color w:val="000000"/>
        </w:rPr>
        <w:t xml:space="preserve"> WMS</w:t>
      </w:r>
      <w:r w:rsidR="00782995" w:rsidRPr="00751CC0">
        <w:rPr>
          <w:rFonts w:cstheme="minorHAnsi"/>
          <w:color w:val="000000"/>
        </w:rPr>
        <w:t xml:space="preserve"> creates an un-posted purchase receipt, allowing a supervisor to verify the transaction and print an Edit List before it is posted. </w:t>
      </w:r>
      <w:commentRangeEnd w:id="14"/>
      <w:r w:rsidR="004D58DA">
        <w:rPr>
          <w:rStyle w:val="CommentReference"/>
        </w:rPr>
        <w:commentReference w:id="14"/>
      </w:r>
    </w:p>
    <w:p w:rsidR="00782995" w:rsidRPr="00751CC0" w:rsidRDefault="00782995" w:rsidP="00751CC0">
      <w:pPr>
        <w:spacing w:after="0" w:line="240" w:lineRule="auto"/>
        <w:contextualSpacing/>
        <w:rPr>
          <w:rFonts w:cstheme="minorHAnsi"/>
        </w:rPr>
      </w:pPr>
    </w:p>
    <w:p w:rsidR="00FB7D9D" w:rsidRDefault="00FB7D9D" w:rsidP="00751CC0">
      <w:pPr>
        <w:pBdr>
          <w:bottom w:val="single" w:sz="4" w:space="1" w:color="auto"/>
        </w:pBdr>
        <w:spacing w:after="0" w:line="240" w:lineRule="auto"/>
        <w:contextualSpacing/>
        <w:rPr>
          <w:rFonts w:cstheme="minorHAnsi"/>
          <w:b/>
        </w:rPr>
      </w:pPr>
    </w:p>
    <w:p w:rsidR="00782995" w:rsidRPr="00751CC0" w:rsidRDefault="00782995" w:rsidP="00751CC0">
      <w:pPr>
        <w:pBdr>
          <w:bottom w:val="single" w:sz="4" w:space="1" w:color="auto"/>
        </w:pBdr>
        <w:spacing w:after="0" w:line="240" w:lineRule="auto"/>
        <w:contextualSpacing/>
        <w:rPr>
          <w:rFonts w:cstheme="minorHAnsi"/>
          <w:b/>
        </w:rPr>
      </w:pPr>
      <w:commentRangeStart w:id="15"/>
      <w:r w:rsidRPr="00751CC0">
        <w:rPr>
          <w:rFonts w:cstheme="minorHAnsi"/>
          <w:b/>
        </w:rPr>
        <w:t>Picking</w:t>
      </w:r>
      <w:r w:rsidR="00AD4F03" w:rsidRPr="00751CC0">
        <w:rPr>
          <w:rFonts w:cstheme="minorHAnsi"/>
          <w:b/>
        </w:rPr>
        <w:t>, Packing &amp; Shipping</w:t>
      </w:r>
    </w:p>
    <w:p w:rsidR="00782995" w:rsidRPr="00751CC0" w:rsidRDefault="00294699" w:rsidP="00751CC0">
      <w:pPr>
        <w:pStyle w:val="Default"/>
        <w:contextualSpacing/>
        <w:rPr>
          <w:rFonts w:asciiTheme="minorHAnsi" w:hAnsiTheme="minorHAnsi" w:cstheme="minorHAnsi"/>
          <w:sz w:val="22"/>
          <w:szCs w:val="22"/>
        </w:rPr>
      </w:pPr>
      <w:r w:rsidRPr="00751CC0">
        <w:rPr>
          <w:rFonts w:asciiTheme="minorHAnsi" w:hAnsiTheme="minorHAnsi" w:cstheme="minorHAnsi"/>
          <w:sz w:val="22"/>
          <w:szCs w:val="22"/>
        </w:rPr>
        <w:t>If you feel your picking and packing operations are disorganized and causing chaos in the warehouse, then it’s time to re</w:t>
      </w:r>
      <w:r w:rsidR="00AD4F03" w:rsidRPr="00751CC0">
        <w:rPr>
          <w:rFonts w:asciiTheme="minorHAnsi" w:hAnsiTheme="minorHAnsi" w:cstheme="minorHAnsi"/>
          <w:sz w:val="22"/>
          <w:szCs w:val="22"/>
        </w:rPr>
        <w:t>-</w:t>
      </w:r>
      <w:r w:rsidRPr="00751CC0">
        <w:rPr>
          <w:rFonts w:asciiTheme="minorHAnsi" w:hAnsiTheme="minorHAnsi" w:cstheme="minorHAnsi"/>
          <w:sz w:val="22"/>
          <w:szCs w:val="22"/>
        </w:rPr>
        <w:t>evaluate. Alba360 WMS e</w:t>
      </w:r>
      <w:r w:rsidR="00782995" w:rsidRPr="00751CC0">
        <w:rPr>
          <w:rFonts w:asciiTheme="minorHAnsi" w:hAnsiTheme="minorHAnsi" w:cstheme="minorHAnsi"/>
          <w:sz w:val="22"/>
          <w:szCs w:val="22"/>
        </w:rPr>
        <w:t>xecute</w:t>
      </w:r>
      <w:r w:rsidRPr="00751CC0">
        <w:rPr>
          <w:rFonts w:asciiTheme="minorHAnsi" w:hAnsiTheme="minorHAnsi" w:cstheme="minorHAnsi"/>
          <w:sz w:val="22"/>
          <w:szCs w:val="22"/>
        </w:rPr>
        <w:t>s picking and p</w:t>
      </w:r>
      <w:r w:rsidR="00782995" w:rsidRPr="00751CC0">
        <w:rPr>
          <w:rFonts w:asciiTheme="minorHAnsi" w:hAnsiTheme="minorHAnsi" w:cstheme="minorHAnsi"/>
          <w:sz w:val="22"/>
          <w:szCs w:val="22"/>
        </w:rPr>
        <w:t>acking operations from mobile scanning units</w:t>
      </w:r>
      <w:r w:rsidRPr="00751CC0">
        <w:rPr>
          <w:rFonts w:asciiTheme="minorHAnsi" w:hAnsiTheme="minorHAnsi" w:cstheme="minorHAnsi"/>
          <w:sz w:val="22"/>
          <w:szCs w:val="22"/>
        </w:rPr>
        <w:t xml:space="preserve">, speeding up the entire </w:t>
      </w:r>
      <w:r w:rsidR="00AD4F03" w:rsidRPr="00751CC0">
        <w:rPr>
          <w:rFonts w:asciiTheme="minorHAnsi" w:hAnsiTheme="minorHAnsi" w:cstheme="minorHAnsi"/>
          <w:sz w:val="22"/>
          <w:szCs w:val="22"/>
        </w:rPr>
        <w:t xml:space="preserve">order </w:t>
      </w:r>
      <w:r w:rsidRPr="00751CC0">
        <w:rPr>
          <w:rFonts w:asciiTheme="minorHAnsi" w:hAnsiTheme="minorHAnsi" w:cstheme="minorHAnsi"/>
          <w:sz w:val="22"/>
          <w:szCs w:val="22"/>
        </w:rPr>
        <w:t>fulfillment process.</w:t>
      </w:r>
      <w:commentRangeEnd w:id="15"/>
      <w:r w:rsidR="004D58DA">
        <w:rPr>
          <w:rStyle w:val="CommentReference"/>
          <w:rFonts w:asciiTheme="minorHAnsi" w:hAnsiTheme="minorHAnsi" w:cstheme="minorBidi"/>
          <w:color w:val="auto"/>
        </w:rPr>
        <w:commentReference w:id="15"/>
      </w:r>
    </w:p>
    <w:p w:rsidR="00294699" w:rsidRPr="00751CC0" w:rsidRDefault="00782995" w:rsidP="00751CC0">
      <w:pPr>
        <w:pStyle w:val="Default"/>
        <w:contextualSpacing/>
        <w:rPr>
          <w:rFonts w:asciiTheme="minorHAnsi" w:hAnsiTheme="minorHAnsi" w:cstheme="minorHAnsi"/>
          <w:b/>
          <w:bCs/>
          <w:sz w:val="22"/>
          <w:szCs w:val="22"/>
        </w:rPr>
      </w:pPr>
      <w:r w:rsidRPr="00751CC0">
        <w:rPr>
          <w:rFonts w:asciiTheme="minorHAnsi" w:hAnsiTheme="minorHAnsi" w:cstheme="minorHAnsi"/>
          <w:b/>
          <w:bCs/>
          <w:sz w:val="22"/>
          <w:szCs w:val="22"/>
        </w:rPr>
        <w:t xml:space="preserve"> </w:t>
      </w:r>
    </w:p>
    <w:p w:rsidR="00BF38CF" w:rsidRPr="00751CC0" w:rsidRDefault="00BF38CF" w:rsidP="00751CC0">
      <w:pPr>
        <w:pStyle w:val="Default"/>
        <w:contextualSpacing/>
        <w:rPr>
          <w:rFonts w:asciiTheme="minorHAnsi" w:hAnsiTheme="minorHAnsi" w:cstheme="minorHAnsi"/>
          <w:b/>
          <w:bCs/>
          <w:sz w:val="22"/>
          <w:szCs w:val="22"/>
        </w:rPr>
      </w:pPr>
      <w:r w:rsidRPr="00751CC0">
        <w:rPr>
          <w:rFonts w:asciiTheme="minorHAnsi" w:hAnsiTheme="minorHAnsi" w:cstheme="minorHAnsi"/>
          <w:b/>
          <w:bCs/>
          <w:sz w:val="22"/>
          <w:szCs w:val="22"/>
        </w:rPr>
        <w:t>Features &amp; Benefits:</w:t>
      </w:r>
    </w:p>
    <w:p w:rsidR="00751CC0" w:rsidRPr="00751CC0" w:rsidRDefault="00751CC0" w:rsidP="00751CC0">
      <w:pPr>
        <w:pStyle w:val="Default"/>
        <w:contextualSpacing/>
        <w:rPr>
          <w:rFonts w:asciiTheme="minorHAnsi" w:hAnsiTheme="minorHAnsi" w:cstheme="minorHAnsi"/>
          <w:sz w:val="22"/>
          <w:szCs w:val="22"/>
        </w:rPr>
      </w:pPr>
    </w:p>
    <w:p w:rsidR="00BC53ED" w:rsidRPr="00751CC0" w:rsidRDefault="00BC53ED" w:rsidP="00751CC0">
      <w:pPr>
        <w:pStyle w:val="Default"/>
        <w:numPr>
          <w:ilvl w:val="0"/>
          <w:numId w:val="8"/>
        </w:numPr>
        <w:contextualSpacing/>
        <w:rPr>
          <w:rFonts w:asciiTheme="minorHAnsi" w:hAnsiTheme="minorHAnsi" w:cstheme="minorHAnsi"/>
          <w:sz w:val="22"/>
          <w:szCs w:val="22"/>
        </w:rPr>
      </w:pPr>
      <w:commentRangeStart w:id="16"/>
      <w:r w:rsidRPr="00751CC0">
        <w:rPr>
          <w:rFonts w:asciiTheme="minorHAnsi" w:hAnsiTheme="minorHAnsi" w:cstheme="minorHAnsi"/>
          <w:b/>
          <w:sz w:val="22"/>
          <w:szCs w:val="22"/>
        </w:rPr>
        <w:t>Start to Finish</w:t>
      </w:r>
      <w:r w:rsidR="00294699" w:rsidRPr="00751CC0">
        <w:rPr>
          <w:rFonts w:asciiTheme="minorHAnsi" w:hAnsiTheme="minorHAnsi" w:cstheme="minorHAnsi"/>
          <w:b/>
          <w:sz w:val="22"/>
          <w:szCs w:val="22"/>
        </w:rPr>
        <w:t xml:space="preserve"> Workflows</w:t>
      </w:r>
      <w:r w:rsidR="00294699" w:rsidRPr="00751CC0">
        <w:rPr>
          <w:rFonts w:asciiTheme="minorHAnsi" w:hAnsiTheme="minorHAnsi" w:cstheme="minorHAnsi"/>
          <w:sz w:val="22"/>
          <w:szCs w:val="22"/>
        </w:rPr>
        <w:t xml:space="preserve">: </w:t>
      </w:r>
      <w:r w:rsidRPr="00751CC0">
        <w:rPr>
          <w:rFonts w:asciiTheme="minorHAnsi" w:hAnsiTheme="minorHAnsi" w:cstheme="minorHAnsi"/>
          <w:sz w:val="22"/>
          <w:szCs w:val="22"/>
        </w:rPr>
        <w:t>Alba</w:t>
      </w:r>
      <w:r w:rsidR="00BF38CF" w:rsidRPr="00751CC0">
        <w:rPr>
          <w:rFonts w:asciiTheme="minorHAnsi" w:hAnsiTheme="minorHAnsi" w:cstheme="minorHAnsi"/>
          <w:sz w:val="22"/>
          <w:szCs w:val="22"/>
        </w:rPr>
        <w:t>360</w:t>
      </w:r>
      <w:r w:rsidRPr="00751CC0">
        <w:rPr>
          <w:rFonts w:asciiTheme="minorHAnsi" w:hAnsiTheme="minorHAnsi" w:cstheme="minorHAnsi"/>
          <w:sz w:val="22"/>
          <w:szCs w:val="22"/>
        </w:rPr>
        <w:t xml:space="preserve"> WMS includes a workflow that manages orders from the moment they are entered to the moment they are shipped</w:t>
      </w:r>
      <w:r w:rsidR="00BF38CF" w:rsidRPr="00751CC0">
        <w:rPr>
          <w:rFonts w:asciiTheme="minorHAnsi" w:hAnsiTheme="minorHAnsi" w:cstheme="minorHAnsi"/>
          <w:sz w:val="22"/>
          <w:szCs w:val="22"/>
        </w:rPr>
        <w:t xml:space="preserve"> out of the warehouse</w:t>
      </w:r>
      <w:r w:rsidRPr="00751CC0">
        <w:rPr>
          <w:rFonts w:asciiTheme="minorHAnsi" w:hAnsiTheme="minorHAnsi" w:cstheme="minorHAnsi"/>
          <w:sz w:val="22"/>
          <w:szCs w:val="22"/>
        </w:rPr>
        <w:t>. You can c</w:t>
      </w:r>
      <w:r w:rsidR="00294699" w:rsidRPr="00751CC0">
        <w:rPr>
          <w:rFonts w:asciiTheme="minorHAnsi" w:hAnsiTheme="minorHAnsi" w:cstheme="minorHAnsi"/>
          <w:sz w:val="22"/>
          <w:szCs w:val="22"/>
        </w:rPr>
        <w:t>onfirm and pick items from sales orders, invoices</w:t>
      </w:r>
      <w:r w:rsidR="00BF38CF" w:rsidRPr="00751CC0">
        <w:rPr>
          <w:rFonts w:asciiTheme="minorHAnsi" w:hAnsiTheme="minorHAnsi" w:cstheme="minorHAnsi"/>
          <w:sz w:val="22"/>
          <w:szCs w:val="22"/>
        </w:rPr>
        <w:t>,</w:t>
      </w:r>
      <w:r w:rsidR="00294699" w:rsidRPr="00751CC0">
        <w:rPr>
          <w:rFonts w:asciiTheme="minorHAnsi" w:hAnsiTheme="minorHAnsi" w:cstheme="minorHAnsi"/>
          <w:sz w:val="22"/>
          <w:szCs w:val="22"/>
        </w:rPr>
        <w:t xml:space="preserve"> and backorders</w:t>
      </w:r>
      <w:r w:rsidR="00A72F47" w:rsidRPr="00751CC0">
        <w:rPr>
          <w:rFonts w:asciiTheme="minorHAnsi" w:hAnsiTheme="minorHAnsi" w:cstheme="minorHAnsi"/>
          <w:sz w:val="22"/>
          <w:szCs w:val="22"/>
        </w:rPr>
        <w:t xml:space="preserve"> all from a mobile device</w:t>
      </w:r>
      <w:r w:rsidR="00294699" w:rsidRPr="00751CC0">
        <w:rPr>
          <w:rFonts w:asciiTheme="minorHAnsi" w:hAnsiTheme="minorHAnsi" w:cstheme="minorHAnsi"/>
          <w:sz w:val="22"/>
          <w:szCs w:val="22"/>
        </w:rPr>
        <w:t>.</w:t>
      </w:r>
      <w:r w:rsidR="00A72F47" w:rsidRPr="00751CC0">
        <w:rPr>
          <w:rFonts w:asciiTheme="minorHAnsi" w:hAnsiTheme="minorHAnsi" w:cstheme="minorHAnsi"/>
          <w:sz w:val="22"/>
          <w:szCs w:val="22"/>
        </w:rPr>
        <w:t xml:space="preserve"> </w:t>
      </w:r>
      <w:r w:rsidR="00BF38CF" w:rsidRPr="00751CC0">
        <w:rPr>
          <w:rFonts w:asciiTheme="minorHAnsi" w:hAnsiTheme="minorHAnsi" w:cstheme="minorHAnsi"/>
          <w:sz w:val="22"/>
          <w:szCs w:val="22"/>
        </w:rPr>
        <w:t xml:space="preserve">In addition, picking workflows </w:t>
      </w:r>
      <w:r w:rsidR="00AD4F03" w:rsidRPr="00751CC0">
        <w:rPr>
          <w:rFonts w:asciiTheme="minorHAnsi" w:hAnsiTheme="minorHAnsi" w:cstheme="minorHAnsi"/>
          <w:sz w:val="22"/>
          <w:szCs w:val="22"/>
        </w:rPr>
        <w:t>can be</w:t>
      </w:r>
      <w:r w:rsidR="00BF38CF" w:rsidRPr="00751CC0">
        <w:rPr>
          <w:rFonts w:asciiTheme="minorHAnsi" w:hAnsiTheme="minorHAnsi" w:cstheme="minorHAnsi"/>
          <w:sz w:val="22"/>
          <w:szCs w:val="22"/>
        </w:rPr>
        <w:t xml:space="preserve"> streamlined</w:t>
      </w:r>
      <w:r w:rsidR="00782995" w:rsidRPr="00751CC0">
        <w:rPr>
          <w:rFonts w:asciiTheme="minorHAnsi" w:hAnsiTheme="minorHAnsi" w:cstheme="minorHAnsi"/>
          <w:sz w:val="22"/>
          <w:szCs w:val="22"/>
        </w:rPr>
        <w:t xml:space="preserve"> by saving picked order</w:t>
      </w:r>
      <w:r w:rsidR="00A72F47" w:rsidRPr="00751CC0">
        <w:rPr>
          <w:rFonts w:asciiTheme="minorHAnsi" w:hAnsiTheme="minorHAnsi" w:cstheme="minorHAnsi"/>
          <w:sz w:val="22"/>
          <w:szCs w:val="22"/>
        </w:rPr>
        <w:t>s</w:t>
      </w:r>
      <w:r w:rsidR="00782995" w:rsidRPr="00751CC0">
        <w:rPr>
          <w:rFonts w:asciiTheme="minorHAnsi" w:hAnsiTheme="minorHAnsi" w:cstheme="minorHAnsi"/>
          <w:sz w:val="22"/>
          <w:szCs w:val="22"/>
        </w:rPr>
        <w:t xml:space="preserve"> to specific batches in </w:t>
      </w:r>
      <w:r w:rsidR="00A72F47" w:rsidRPr="00751CC0">
        <w:rPr>
          <w:rFonts w:asciiTheme="minorHAnsi" w:hAnsiTheme="minorHAnsi" w:cstheme="minorHAnsi"/>
          <w:sz w:val="22"/>
          <w:szCs w:val="22"/>
        </w:rPr>
        <w:t xml:space="preserve">Microsoft Dynamics GP. There are </w:t>
      </w:r>
      <w:r w:rsidR="00AD4F03" w:rsidRPr="00751CC0">
        <w:rPr>
          <w:rFonts w:asciiTheme="minorHAnsi" w:hAnsiTheme="minorHAnsi" w:cstheme="minorHAnsi"/>
          <w:sz w:val="22"/>
          <w:szCs w:val="22"/>
        </w:rPr>
        <w:t xml:space="preserve">also </w:t>
      </w:r>
      <w:r w:rsidR="00A72F47" w:rsidRPr="00751CC0">
        <w:rPr>
          <w:rFonts w:asciiTheme="minorHAnsi" w:hAnsiTheme="minorHAnsi" w:cstheme="minorHAnsi"/>
          <w:sz w:val="22"/>
          <w:szCs w:val="22"/>
        </w:rPr>
        <w:t>s</w:t>
      </w:r>
      <w:r w:rsidR="00782995" w:rsidRPr="00751CC0">
        <w:rPr>
          <w:rFonts w:asciiTheme="minorHAnsi" w:hAnsiTheme="minorHAnsi" w:cstheme="minorHAnsi"/>
          <w:sz w:val="22"/>
          <w:szCs w:val="22"/>
        </w:rPr>
        <w:t>eparate fulfillment workflows for standard, lot tr</w:t>
      </w:r>
      <w:r w:rsidRPr="00751CC0">
        <w:rPr>
          <w:rFonts w:asciiTheme="minorHAnsi" w:hAnsiTheme="minorHAnsi" w:cstheme="minorHAnsi"/>
          <w:sz w:val="22"/>
          <w:szCs w:val="22"/>
        </w:rPr>
        <w:t>acked and serialized inventory.</w:t>
      </w:r>
      <w:commentRangeEnd w:id="16"/>
      <w:r w:rsidR="004D58DA">
        <w:rPr>
          <w:rStyle w:val="CommentReference"/>
          <w:rFonts w:asciiTheme="minorHAnsi" w:hAnsiTheme="minorHAnsi" w:cstheme="minorBidi"/>
          <w:color w:val="auto"/>
        </w:rPr>
        <w:commentReference w:id="16"/>
      </w:r>
    </w:p>
    <w:p w:rsidR="00BC53ED" w:rsidRPr="00751CC0" w:rsidRDefault="00BC53ED" w:rsidP="00751CC0">
      <w:pPr>
        <w:pStyle w:val="Default"/>
        <w:ind w:left="720"/>
        <w:contextualSpacing/>
        <w:rPr>
          <w:rFonts w:asciiTheme="minorHAnsi" w:hAnsiTheme="minorHAnsi" w:cstheme="minorHAnsi"/>
          <w:sz w:val="22"/>
          <w:szCs w:val="22"/>
        </w:rPr>
      </w:pPr>
    </w:p>
    <w:p w:rsidR="00782995" w:rsidRPr="00751CC0" w:rsidRDefault="00AD4F03" w:rsidP="00751CC0">
      <w:pPr>
        <w:pStyle w:val="Default"/>
        <w:numPr>
          <w:ilvl w:val="0"/>
          <w:numId w:val="2"/>
        </w:numPr>
        <w:contextualSpacing/>
        <w:rPr>
          <w:rFonts w:asciiTheme="minorHAnsi" w:hAnsiTheme="minorHAnsi" w:cstheme="minorHAnsi"/>
          <w:sz w:val="22"/>
          <w:szCs w:val="22"/>
        </w:rPr>
      </w:pPr>
      <w:commentRangeStart w:id="17"/>
      <w:r w:rsidRPr="00751CC0">
        <w:rPr>
          <w:rFonts w:asciiTheme="minorHAnsi" w:hAnsiTheme="minorHAnsi" w:cstheme="minorHAnsi"/>
          <w:b/>
          <w:sz w:val="22"/>
          <w:szCs w:val="22"/>
        </w:rPr>
        <w:t>Wave Picking</w:t>
      </w:r>
      <w:r w:rsidR="00294699" w:rsidRPr="00751CC0">
        <w:rPr>
          <w:rFonts w:asciiTheme="minorHAnsi" w:hAnsiTheme="minorHAnsi" w:cstheme="minorHAnsi"/>
          <w:b/>
          <w:sz w:val="22"/>
          <w:szCs w:val="22"/>
        </w:rPr>
        <w:t>:</w:t>
      </w:r>
      <w:r w:rsidR="00294699" w:rsidRPr="00751CC0">
        <w:rPr>
          <w:rFonts w:asciiTheme="minorHAnsi" w:hAnsiTheme="minorHAnsi" w:cstheme="minorHAnsi"/>
          <w:sz w:val="22"/>
          <w:szCs w:val="22"/>
        </w:rPr>
        <w:t xml:space="preserve"> </w:t>
      </w:r>
      <w:r w:rsidRPr="00751CC0">
        <w:rPr>
          <w:rFonts w:asciiTheme="minorHAnsi" w:hAnsiTheme="minorHAnsi" w:cstheme="minorHAnsi"/>
          <w:sz w:val="22"/>
          <w:szCs w:val="22"/>
        </w:rPr>
        <w:t xml:space="preserve">Alba360 WMS allows wave picking through sales batches. </w:t>
      </w:r>
      <w:r w:rsidR="00782995" w:rsidRPr="00751CC0">
        <w:rPr>
          <w:rFonts w:asciiTheme="minorHAnsi" w:hAnsiTheme="minorHAnsi" w:cstheme="minorHAnsi"/>
          <w:sz w:val="22"/>
          <w:szCs w:val="22"/>
        </w:rPr>
        <w:t>Batches can be processed based on</w:t>
      </w:r>
      <w:r w:rsidR="00A72F47" w:rsidRPr="00751CC0">
        <w:rPr>
          <w:rFonts w:asciiTheme="minorHAnsi" w:hAnsiTheme="minorHAnsi" w:cstheme="minorHAnsi"/>
          <w:sz w:val="22"/>
          <w:szCs w:val="22"/>
        </w:rPr>
        <w:t xml:space="preserve"> pre-configured delivery rules within Microsoft Dynamics GP, keeping your staff consistent and your orders accurate.</w:t>
      </w:r>
      <w:r w:rsidR="00BC53ED" w:rsidRPr="00751CC0">
        <w:rPr>
          <w:rFonts w:asciiTheme="minorHAnsi" w:hAnsiTheme="minorHAnsi" w:cstheme="minorHAnsi"/>
          <w:sz w:val="22"/>
          <w:szCs w:val="22"/>
        </w:rPr>
        <w:t xml:space="preserve"> The workflow also allows auto-printing of documents (Packing Lists and Invoices). As orders move through the workflow, Alba WMS also moves such orders to new batches grouping them based on their workflow status. </w:t>
      </w:r>
      <w:commentRangeEnd w:id="17"/>
      <w:r w:rsidR="004D58DA">
        <w:rPr>
          <w:rStyle w:val="CommentReference"/>
          <w:rFonts w:asciiTheme="minorHAnsi" w:hAnsiTheme="minorHAnsi" w:cstheme="minorBidi"/>
          <w:color w:val="auto"/>
        </w:rPr>
        <w:commentReference w:id="17"/>
      </w:r>
    </w:p>
    <w:p w:rsidR="00782995" w:rsidRPr="00751CC0" w:rsidRDefault="00782995" w:rsidP="00751CC0">
      <w:pPr>
        <w:autoSpaceDE w:val="0"/>
        <w:autoSpaceDN w:val="0"/>
        <w:adjustRightInd w:val="0"/>
        <w:spacing w:after="0" w:line="240" w:lineRule="auto"/>
        <w:contextualSpacing/>
        <w:rPr>
          <w:rFonts w:cstheme="minorHAnsi"/>
          <w:color w:val="000000"/>
        </w:rPr>
      </w:pPr>
    </w:p>
    <w:p w:rsidR="00BC53ED" w:rsidRPr="00751CC0" w:rsidRDefault="00DD5D1F" w:rsidP="00751CC0">
      <w:pPr>
        <w:pStyle w:val="ListParagraph"/>
        <w:numPr>
          <w:ilvl w:val="0"/>
          <w:numId w:val="4"/>
        </w:numPr>
        <w:autoSpaceDE w:val="0"/>
        <w:autoSpaceDN w:val="0"/>
        <w:adjustRightInd w:val="0"/>
        <w:spacing w:after="0" w:line="240" w:lineRule="auto"/>
        <w:rPr>
          <w:rFonts w:cstheme="minorHAnsi"/>
          <w:color w:val="000000"/>
        </w:rPr>
      </w:pPr>
      <w:commentRangeStart w:id="18"/>
      <w:r w:rsidRPr="00751CC0">
        <w:rPr>
          <w:rFonts w:cstheme="minorHAnsi"/>
          <w:b/>
          <w:color w:val="000000"/>
        </w:rPr>
        <w:t>Accurate Order Fulfillment:</w:t>
      </w:r>
      <w:r w:rsidRPr="00751CC0">
        <w:rPr>
          <w:rFonts w:cstheme="minorHAnsi"/>
          <w:color w:val="000000"/>
        </w:rPr>
        <w:t xml:space="preserve"> </w:t>
      </w:r>
      <w:r w:rsidR="00B709C0" w:rsidRPr="00751CC0">
        <w:rPr>
          <w:rFonts w:cstheme="minorHAnsi"/>
          <w:color w:val="000000"/>
        </w:rPr>
        <w:t>Alba360 WMS a</w:t>
      </w:r>
      <w:r w:rsidR="00782995" w:rsidRPr="00751CC0">
        <w:rPr>
          <w:rFonts w:cstheme="minorHAnsi"/>
          <w:color w:val="000000"/>
        </w:rPr>
        <w:t xml:space="preserve">llows users to fulfill orders and confirm previously picked items so they </w:t>
      </w:r>
      <w:r w:rsidR="00347F5D" w:rsidRPr="00751CC0">
        <w:rPr>
          <w:rFonts w:cstheme="minorHAnsi"/>
          <w:color w:val="000000"/>
        </w:rPr>
        <w:t xml:space="preserve">can be processed for delivery quickly and efficiently. </w:t>
      </w:r>
      <w:r w:rsidR="00782995" w:rsidRPr="00751CC0">
        <w:rPr>
          <w:rFonts w:cstheme="minorHAnsi"/>
          <w:color w:val="000000"/>
        </w:rPr>
        <w:t xml:space="preserve"> </w:t>
      </w:r>
      <w:commentRangeEnd w:id="18"/>
      <w:r w:rsidR="004D58DA">
        <w:rPr>
          <w:rStyle w:val="CommentReference"/>
        </w:rPr>
        <w:commentReference w:id="18"/>
      </w:r>
    </w:p>
    <w:p w:rsidR="00F93C7C" w:rsidRPr="00751CC0" w:rsidRDefault="00F93C7C" w:rsidP="00751CC0">
      <w:pPr>
        <w:pStyle w:val="ListParagraph"/>
        <w:autoSpaceDE w:val="0"/>
        <w:autoSpaceDN w:val="0"/>
        <w:adjustRightInd w:val="0"/>
        <w:spacing w:after="0" w:line="240" w:lineRule="auto"/>
        <w:rPr>
          <w:rFonts w:cstheme="minorHAnsi"/>
          <w:color w:val="000000"/>
        </w:rPr>
      </w:pPr>
    </w:p>
    <w:p w:rsidR="00751CC0" w:rsidRPr="00751CC0" w:rsidRDefault="00F93C7C" w:rsidP="00751CC0">
      <w:pPr>
        <w:pStyle w:val="ListParagraph"/>
        <w:numPr>
          <w:ilvl w:val="0"/>
          <w:numId w:val="4"/>
        </w:numPr>
        <w:autoSpaceDE w:val="0"/>
        <w:autoSpaceDN w:val="0"/>
        <w:adjustRightInd w:val="0"/>
        <w:spacing w:after="0" w:line="240" w:lineRule="auto"/>
        <w:rPr>
          <w:rFonts w:cstheme="minorHAnsi"/>
          <w:color w:val="000000"/>
        </w:rPr>
      </w:pPr>
      <w:commentRangeStart w:id="19"/>
      <w:r w:rsidRPr="00751CC0">
        <w:rPr>
          <w:rFonts w:cstheme="minorHAnsi"/>
          <w:b/>
          <w:color w:val="000000"/>
        </w:rPr>
        <w:t>LIFO and FIFO:</w:t>
      </w:r>
      <w:r w:rsidRPr="00751CC0">
        <w:rPr>
          <w:rFonts w:cstheme="minorHAnsi"/>
          <w:color w:val="000000"/>
        </w:rPr>
        <w:t xml:space="preserve"> If you are using a Last-In-Last-Out or First-In-First-Out method for your lot or serial tracked items, we can handle this picking process for you. Alba360 WMS will direct your warehouse picker to the appropriate location based upon your method of choice.</w:t>
      </w:r>
      <w:commentRangeEnd w:id="19"/>
      <w:r w:rsidR="004D58DA">
        <w:rPr>
          <w:rStyle w:val="CommentReference"/>
        </w:rPr>
        <w:commentReference w:id="19"/>
      </w:r>
    </w:p>
    <w:p w:rsidR="00751CC0" w:rsidRPr="00751CC0" w:rsidRDefault="00751CC0" w:rsidP="00751CC0">
      <w:pPr>
        <w:autoSpaceDE w:val="0"/>
        <w:autoSpaceDN w:val="0"/>
        <w:adjustRightInd w:val="0"/>
        <w:spacing w:after="0" w:line="240" w:lineRule="auto"/>
        <w:contextualSpacing/>
        <w:rPr>
          <w:rFonts w:cstheme="minorHAnsi"/>
          <w:color w:val="000000"/>
        </w:rPr>
      </w:pPr>
    </w:p>
    <w:p w:rsidR="00BC53ED" w:rsidRPr="00751CC0" w:rsidRDefault="00DD5D1F" w:rsidP="00751CC0">
      <w:pPr>
        <w:pStyle w:val="Default"/>
        <w:numPr>
          <w:ilvl w:val="0"/>
          <w:numId w:val="4"/>
        </w:numPr>
        <w:contextualSpacing/>
        <w:rPr>
          <w:rFonts w:asciiTheme="minorHAnsi" w:hAnsiTheme="minorHAnsi" w:cstheme="minorHAnsi"/>
          <w:sz w:val="22"/>
          <w:szCs w:val="22"/>
        </w:rPr>
      </w:pPr>
      <w:commentRangeStart w:id="20"/>
      <w:r w:rsidRPr="00751CC0">
        <w:rPr>
          <w:rFonts w:asciiTheme="minorHAnsi" w:hAnsiTheme="minorHAnsi" w:cstheme="minorHAnsi"/>
          <w:b/>
          <w:sz w:val="22"/>
          <w:szCs w:val="22"/>
        </w:rPr>
        <w:t>Valuable Insight:</w:t>
      </w:r>
      <w:r w:rsidRPr="00751CC0">
        <w:rPr>
          <w:rFonts w:asciiTheme="minorHAnsi" w:hAnsiTheme="minorHAnsi" w:cstheme="minorHAnsi"/>
          <w:sz w:val="22"/>
          <w:szCs w:val="22"/>
        </w:rPr>
        <w:t xml:space="preserve"> </w:t>
      </w:r>
      <w:r w:rsidR="00782995" w:rsidRPr="00751CC0">
        <w:rPr>
          <w:rFonts w:asciiTheme="minorHAnsi" w:hAnsiTheme="minorHAnsi" w:cstheme="minorHAnsi"/>
          <w:sz w:val="22"/>
          <w:szCs w:val="22"/>
        </w:rPr>
        <w:t xml:space="preserve">Orders being fulfilled are validated via barcode scanner, </w:t>
      </w:r>
      <w:r w:rsidR="00644BDA" w:rsidRPr="00751CC0">
        <w:rPr>
          <w:rFonts w:asciiTheme="minorHAnsi" w:hAnsiTheme="minorHAnsi" w:cstheme="minorHAnsi"/>
          <w:sz w:val="22"/>
          <w:szCs w:val="22"/>
        </w:rPr>
        <w:t xml:space="preserve">minimizing </w:t>
      </w:r>
      <w:r w:rsidR="00782995" w:rsidRPr="00751CC0">
        <w:rPr>
          <w:rFonts w:asciiTheme="minorHAnsi" w:hAnsiTheme="minorHAnsi" w:cstheme="minorHAnsi"/>
          <w:sz w:val="22"/>
          <w:szCs w:val="22"/>
        </w:rPr>
        <w:t xml:space="preserve">errors and providing key information to the warehouse staff. </w:t>
      </w:r>
      <w:r w:rsidR="00BC53ED" w:rsidRPr="00751CC0">
        <w:rPr>
          <w:rFonts w:asciiTheme="minorHAnsi" w:hAnsiTheme="minorHAnsi" w:cstheme="minorHAnsi"/>
          <w:sz w:val="22"/>
          <w:szCs w:val="22"/>
        </w:rPr>
        <w:t xml:space="preserve">Alba360 WMS also provides a Web Portal for warehouse supervisors to monitor and track WMS users and activities. </w:t>
      </w:r>
      <w:commentRangeEnd w:id="20"/>
      <w:r w:rsidR="004D58DA">
        <w:rPr>
          <w:rStyle w:val="CommentReference"/>
          <w:rFonts w:asciiTheme="minorHAnsi" w:hAnsiTheme="minorHAnsi" w:cstheme="minorBidi"/>
          <w:color w:val="auto"/>
        </w:rPr>
        <w:commentReference w:id="20"/>
      </w:r>
    </w:p>
    <w:p w:rsidR="00DD5D1F" w:rsidRPr="00751CC0" w:rsidRDefault="00DD5D1F" w:rsidP="00751CC0">
      <w:pPr>
        <w:pStyle w:val="ListParagraph"/>
        <w:autoSpaceDE w:val="0"/>
        <w:autoSpaceDN w:val="0"/>
        <w:adjustRightInd w:val="0"/>
        <w:spacing w:after="0" w:line="240" w:lineRule="auto"/>
        <w:rPr>
          <w:rFonts w:cstheme="minorHAnsi"/>
          <w:color w:val="000000"/>
        </w:rPr>
      </w:pPr>
    </w:p>
    <w:p w:rsidR="00782995" w:rsidRPr="00751CC0" w:rsidRDefault="00DD5D1F" w:rsidP="00751CC0">
      <w:pPr>
        <w:pStyle w:val="ListParagraph"/>
        <w:numPr>
          <w:ilvl w:val="0"/>
          <w:numId w:val="4"/>
        </w:numPr>
        <w:autoSpaceDE w:val="0"/>
        <w:autoSpaceDN w:val="0"/>
        <w:adjustRightInd w:val="0"/>
        <w:spacing w:after="0" w:line="240" w:lineRule="auto"/>
        <w:rPr>
          <w:rFonts w:cstheme="minorHAnsi"/>
          <w:color w:val="000000"/>
        </w:rPr>
      </w:pPr>
      <w:commentRangeStart w:id="21"/>
      <w:r w:rsidRPr="00751CC0">
        <w:rPr>
          <w:rFonts w:cstheme="minorHAnsi"/>
          <w:b/>
          <w:color w:val="000000"/>
        </w:rPr>
        <w:t xml:space="preserve">Streamlined Shipping </w:t>
      </w:r>
      <w:r w:rsidR="00347F5D" w:rsidRPr="00751CC0">
        <w:rPr>
          <w:rFonts w:cstheme="minorHAnsi"/>
          <w:b/>
          <w:color w:val="000000"/>
        </w:rPr>
        <w:t>Preparation</w:t>
      </w:r>
      <w:r w:rsidRPr="00751CC0">
        <w:rPr>
          <w:rFonts w:cstheme="minorHAnsi"/>
          <w:b/>
          <w:color w:val="000000"/>
        </w:rPr>
        <w:t>:</w:t>
      </w:r>
      <w:r w:rsidRPr="00751CC0">
        <w:rPr>
          <w:rFonts w:cstheme="minorHAnsi"/>
          <w:color w:val="000000"/>
        </w:rPr>
        <w:t xml:space="preserve"> </w:t>
      </w:r>
      <w:r w:rsidR="00782995" w:rsidRPr="00751CC0">
        <w:rPr>
          <w:rFonts w:cstheme="minorHAnsi"/>
          <w:color w:val="000000"/>
        </w:rPr>
        <w:t xml:space="preserve">Shipping labels containing customer information and order references can be generated from the dock or from </w:t>
      </w:r>
      <w:r w:rsidR="00347F5D" w:rsidRPr="00751CC0">
        <w:rPr>
          <w:rFonts w:cstheme="minorHAnsi"/>
          <w:color w:val="000000"/>
        </w:rPr>
        <w:t xml:space="preserve">Microsoft Dynamics </w:t>
      </w:r>
      <w:r w:rsidR="00782995" w:rsidRPr="00751CC0">
        <w:rPr>
          <w:rFonts w:cstheme="minorHAnsi"/>
          <w:color w:val="000000"/>
        </w:rPr>
        <w:t>GP Sales Order Entry</w:t>
      </w:r>
      <w:r w:rsidR="00644BDA" w:rsidRPr="00751CC0">
        <w:rPr>
          <w:rFonts w:cstheme="minorHAnsi"/>
          <w:color w:val="000000"/>
        </w:rPr>
        <w:t xml:space="preserve"> screen</w:t>
      </w:r>
      <w:r w:rsidR="00782995" w:rsidRPr="00751CC0">
        <w:rPr>
          <w:rFonts w:cstheme="minorHAnsi"/>
          <w:color w:val="000000"/>
        </w:rPr>
        <w:t xml:space="preserve">. </w:t>
      </w:r>
      <w:commentRangeEnd w:id="21"/>
      <w:r w:rsidR="004D58DA">
        <w:rPr>
          <w:rStyle w:val="CommentReference"/>
        </w:rPr>
        <w:commentReference w:id="21"/>
      </w:r>
    </w:p>
    <w:p w:rsidR="00BC53ED" w:rsidRPr="00751CC0" w:rsidRDefault="00BC53ED" w:rsidP="00751CC0">
      <w:pPr>
        <w:pStyle w:val="ListParagraph"/>
        <w:autoSpaceDE w:val="0"/>
        <w:autoSpaceDN w:val="0"/>
        <w:adjustRightInd w:val="0"/>
        <w:spacing w:after="0" w:line="240" w:lineRule="auto"/>
        <w:rPr>
          <w:rFonts w:cstheme="minorHAnsi"/>
          <w:color w:val="000000"/>
        </w:rPr>
      </w:pPr>
    </w:p>
    <w:p w:rsidR="00782995" w:rsidRPr="00751CC0" w:rsidRDefault="00347F5D" w:rsidP="00751CC0">
      <w:pPr>
        <w:pStyle w:val="ListParagraph"/>
        <w:numPr>
          <w:ilvl w:val="0"/>
          <w:numId w:val="4"/>
        </w:numPr>
        <w:autoSpaceDE w:val="0"/>
        <w:autoSpaceDN w:val="0"/>
        <w:adjustRightInd w:val="0"/>
        <w:spacing w:after="0" w:line="240" w:lineRule="auto"/>
        <w:rPr>
          <w:rFonts w:cstheme="minorHAnsi"/>
          <w:color w:val="000000"/>
        </w:rPr>
      </w:pPr>
      <w:commentRangeStart w:id="22"/>
      <w:r w:rsidRPr="00751CC0">
        <w:rPr>
          <w:rFonts w:cstheme="minorHAnsi"/>
          <w:b/>
          <w:bCs/>
          <w:color w:val="000000"/>
        </w:rPr>
        <w:t xml:space="preserve">Access to </w:t>
      </w:r>
      <w:r w:rsidR="00782995" w:rsidRPr="00751CC0">
        <w:rPr>
          <w:rFonts w:cstheme="minorHAnsi"/>
          <w:b/>
          <w:bCs/>
          <w:color w:val="000000"/>
        </w:rPr>
        <w:t>Delivery Documents</w:t>
      </w:r>
      <w:r w:rsidR="00DD5D1F" w:rsidRPr="00751CC0">
        <w:rPr>
          <w:rFonts w:cstheme="minorHAnsi"/>
          <w:color w:val="000000"/>
        </w:rPr>
        <w:t xml:space="preserve">: </w:t>
      </w:r>
      <w:r w:rsidR="00F36711" w:rsidRPr="00751CC0">
        <w:rPr>
          <w:rFonts w:cstheme="minorHAnsi"/>
          <w:color w:val="000000"/>
        </w:rPr>
        <w:t>Quickly g</w:t>
      </w:r>
      <w:r w:rsidRPr="00751CC0">
        <w:rPr>
          <w:rFonts w:cstheme="minorHAnsi"/>
          <w:color w:val="000000"/>
        </w:rPr>
        <w:t>enerate route pick tickets</w:t>
      </w:r>
      <w:r w:rsidR="00644BDA" w:rsidRPr="00751CC0">
        <w:rPr>
          <w:rFonts w:cstheme="minorHAnsi"/>
          <w:color w:val="000000"/>
        </w:rPr>
        <w:t xml:space="preserve">, </w:t>
      </w:r>
      <w:r w:rsidR="00782995" w:rsidRPr="00751CC0">
        <w:rPr>
          <w:rFonts w:cstheme="minorHAnsi"/>
          <w:color w:val="000000"/>
        </w:rPr>
        <w:t>delivery sheets</w:t>
      </w:r>
      <w:r w:rsidR="00644BDA" w:rsidRPr="00751CC0">
        <w:rPr>
          <w:rFonts w:cstheme="minorHAnsi"/>
          <w:color w:val="000000"/>
        </w:rPr>
        <w:t>, and loading instructions from the mobile device within the picking process.</w:t>
      </w:r>
      <w:r w:rsidR="00782995" w:rsidRPr="00751CC0">
        <w:rPr>
          <w:rFonts w:cstheme="minorHAnsi"/>
          <w:color w:val="000000"/>
        </w:rPr>
        <w:t xml:space="preserve"> </w:t>
      </w:r>
      <w:commentRangeEnd w:id="22"/>
      <w:r w:rsidR="004D58DA">
        <w:rPr>
          <w:rStyle w:val="CommentReference"/>
        </w:rPr>
        <w:commentReference w:id="22"/>
      </w:r>
    </w:p>
    <w:p w:rsidR="00782995" w:rsidRPr="00751CC0" w:rsidRDefault="00782995" w:rsidP="00751CC0">
      <w:pPr>
        <w:spacing w:after="0" w:line="240" w:lineRule="auto"/>
        <w:contextualSpacing/>
        <w:rPr>
          <w:rFonts w:cstheme="minorHAnsi"/>
        </w:rPr>
      </w:pPr>
    </w:p>
    <w:p w:rsidR="00782995" w:rsidRPr="00751CC0" w:rsidRDefault="00782995" w:rsidP="00751CC0">
      <w:pPr>
        <w:pBdr>
          <w:bottom w:val="single" w:sz="4" w:space="1" w:color="auto"/>
        </w:pBdr>
        <w:spacing w:after="0" w:line="240" w:lineRule="auto"/>
        <w:contextualSpacing/>
        <w:rPr>
          <w:rFonts w:cstheme="minorHAnsi"/>
          <w:b/>
        </w:rPr>
      </w:pPr>
      <w:commentRangeStart w:id="23"/>
      <w:r w:rsidRPr="00751CC0">
        <w:rPr>
          <w:rFonts w:cstheme="minorHAnsi"/>
          <w:b/>
        </w:rPr>
        <w:t>Inventory Management</w:t>
      </w:r>
    </w:p>
    <w:p w:rsidR="00782995" w:rsidRPr="00751CC0" w:rsidRDefault="00644BDA" w:rsidP="00751CC0">
      <w:pPr>
        <w:pStyle w:val="Default"/>
        <w:contextualSpacing/>
        <w:rPr>
          <w:rFonts w:asciiTheme="minorHAnsi" w:hAnsiTheme="minorHAnsi" w:cstheme="minorHAnsi"/>
          <w:sz w:val="22"/>
          <w:szCs w:val="22"/>
        </w:rPr>
      </w:pPr>
      <w:r w:rsidRPr="00751CC0">
        <w:rPr>
          <w:rFonts w:asciiTheme="minorHAnsi" w:hAnsiTheme="minorHAnsi" w:cstheme="minorHAnsi"/>
          <w:sz w:val="22"/>
          <w:szCs w:val="22"/>
        </w:rPr>
        <w:t xml:space="preserve">Do you dread the time it takes to do an inventory stock count? With </w:t>
      </w:r>
      <w:r w:rsidR="00751CC0" w:rsidRPr="00751CC0">
        <w:rPr>
          <w:rFonts w:asciiTheme="minorHAnsi" w:hAnsiTheme="minorHAnsi" w:cstheme="minorHAnsi"/>
          <w:sz w:val="22"/>
          <w:szCs w:val="22"/>
        </w:rPr>
        <w:t>Alba360</w:t>
      </w:r>
      <w:r w:rsidRPr="00751CC0">
        <w:rPr>
          <w:rFonts w:asciiTheme="minorHAnsi" w:hAnsiTheme="minorHAnsi" w:cstheme="minorHAnsi"/>
          <w:sz w:val="22"/>
          <w:szCs w:val="22"/>
        </w:rPr>
        <w:t xml:space="preserve"> WMS you can not only reduce the time it takes to complete a count, but minimize the errors by using barcode scanners instead of pen and paper. </w:t>
      </w:r>
      <w:commentRangeEnd w:id="23"/>
      <w:r w:rsidR="004D58DA">
        <w:rPr>
          <w:rStyle w:val="CommentReference"/>
          <w:rFonts w:asciiTheme="minorHAnsi" w:hAnsiTheme="minorHAnsi" w:cstheme="minorBidi"/>
          <w:color w:val="auto"/>
        </w:rPr>
        <w:commentReference w:id="23"/>
      </w:r>
    </w:p>
    <w:p w:rsidR="00782995" w:rsidRPr="00751CC0" w:rsidRDefault="00782995" w:rsidP="00751CC0">
      <w:pPr>
        <w:pStyle w:val="Default"/>
        <w:contextualSpacing/>
        <w:rPr>
          <w:rFonts w:asciiTheme="minorHAnsi" w:hAnsiTheme="minorHAnsi" w:cstheme="minorHAnsi"/>
          <w:sz w:val="22"/>
          <w:szCs w:val="22"/>
        </w:rPr>
      </w:pPr>
    </w:p>
    <w:p w:rsidR="00644BDA" w:rsidRPr="00751CC0" w:rsidRDefault="00644BDA" w:rsidP="00751CC0">
      <w:pPr>
        <w:pStyle w:val="Default"/>
        <w:contextualSpacing/>
        <w:rPr>
          <w:rFonts w:asciiTheme="minorHAnsi" w:hAnsiTheme="minorHAnsi" w:cstheme="minorHAnsi"/>
          <w:b/>
          <w:sz w:val="22"/>
          <w:szCs w:val="22"/>
        </w:rPr>
      </w:pPr>
      <w:r w:rsidRPr="00751CC0">
        <w:rPr>
          <w:rFonts w:asciiTheme="minorHAnsi" w:hAnsiTheme="minorHAnsi" w:cstheme="minorHAnsi"/>
          <w:b/>
          <w:sz w:val="22"/>
          <w:szCs w:val="22"/>
        </w:rPr>
        <w:t>Features &amp; Benefits:</w:t>
      </w:r>
    </w:p>
    <w:p w:rsidR="00751CC0" w:rsidRPr="00751CC0" w:rsidRDefault="00751CC0" w:rsidP="00751CC0">
      <w:pPr>
        <w:pStyle w:val="Default"/>
        <w:contextualSpacing/>
        <w:rPr>
          <w:rFonts w:asciiTheme="minorHAnsi" w:hAnsiTheme="minorHAnsi" w:cstheme="minorHAnsi"/>
          <w:b/>
          <w:sz w:val="22"/>
          <w:szCs w:val="22"/>
        </w:rPr>
      </w:pPr>
    </w:p>
    <w:p w:rsidR="00782995" w:rsidRPr="00751CC0" w:rsidRDefault="0074428A" w:rsidP="00751CC0">
      <w:pPr>
        <w:pStyle w:val="Default"/>
        <w:numPr>
          <w:ilvl w:val="0"/>
          <w:numId w:val="6"/>
        </w:numPr>
        <w:contextualSpacing/>
        <w:rPr>
          <w:rFonts w:asciiTheme="minorHAnsi" w:hAnsiTheme="minorHAnsi" w:cstheme="minorHAnsi"/>
          <w:sz w:val="22"/>
          <w:szCs w:val="22"/>
        </w:rPr>
      </w:pPr>
      <w:commentRangeStart w:id="24"/>
      <w:r w:rsidRPr="00751CC0">
        <w:rPr>
          <w:rFonts w:asciiTheme="minorHAnsi" w:hAnsiTheme="minorHAnsi" w:cstheme="minorHAnsi"/>
          <w:b/>
          <w:bCs/>
          <w:sz w:val="22"/>
          <w:szCs w:val="22"/>
        </w:rPr>
        <w:t xml:space="preserve">Accurate </w:t>
      </w:r>
      <w:r w:rsidR="00782995" w:rsidRPr="00751CC0">
        <w:rPr>
          <w:rFonts w:asciiTheme="minorHAnsi" w:hAnsiTheme="minorHAnsi" w:cstheme="minorHAnsi"/>
          <w:b/>
          <w:bCs/>
          <w:sz w:val="22"/>
          <w:szCs w:val="22"/>
        </w:rPr>
        <w:t xml:space="preserve">Site and Bin </w:t>
      </w:r>
      <w:r w:rsidRPr="00751CC0">
        <w:rPr>
          <w:rFonts w:asciiTheme="minorHAnsi" w:hAnsiTheme="minorHAnsi" w:cstheme="minorHAnsi"/>
          <w:b/>
          <w:bCs/>
          <w:sz w:val="22"/>
          <w:szCs w:val="22"/>
        </w:rPr>
        <w:t>Tracking:</w:t>
      </w:r>
      <w:r w:rsidR="00782995" w:rsidRPr="00751CC0">
        <w:rPr>
          <w:rFonts w:asciiTheme="minorHAnsi" w:hAnsiTheme="minorHAnsi" w:cstheme="minorHAnsi"/>
          <w:b/>
          <w:bCs/>
          <w:sz w:val="22"/>
          <w:szCs w:val="22"/>
        </w:rPr>
        <w:t xml:space="preserve"> </w:t>
      </w:r>
      <w:r w:rsidR="00782995" w:rsidRPr="00751CC0">
        <w:rPr>
          <w:rFonts w:asciiTheme="minorHAnsi" w:hAnsiTheme="minorHAnsi" w:cstheme="minorHAnsi"/>
          <w:sz w:val="22"/>
          <w:szCs w:val="22"/>
        </w:rPr>
        <w:t>Perform Site-to-Site inventory transfer or Bin-to-Bin moves while maintaining a complete l</w:t>
      </w:r>
      <w:r w:rsidRPr="00751CC0">
        <w:rPr>
          <w:rFonts w:asciiTheme="minorHAnsi" w:hAnsiTheme="minorHAnsi" w:cstheme="minorHAnsi"/>
          <w:sz w:val="22"/>
          <w:szCs w:val="22"/>
        </w:rPr>
        <w:t xml:space="preserve">og of all transfer transactions. </w:t>
      </w:r>
      <w:r w:rsidR="003139D5" w:rsidRPr="00751CC0">
        <w:rPr>
          <w:rFonts w:asciiTheme="minorHAnsi" w:hAnsiTheme="minorHAnsi" w:cstheme="minorHAnsi"/>
          <w:sz w:val="22"/>
          <w:szCs w:val="22"/>
        </w:rPr>
        <w:t>Alba360 WMS also s</w:t>
      </w:r>
      <w:r w:rsidR="00782995" w:rsidRPr="00751CC0">
        <w:rPr>
          <w:rFonts w:asciiTheme="minorHAnsi" w:hAnsiTheme="minorHAnsi" w:cstheme="minorHAnsi"/>
          <w:sz w:val="22"/>
          <w:szCs w:val="22"/>
        </w:rPr>
        <w:t xml:space="preserve">upports </w:t>
      </w:r>
      <w:r w:rsidR="00644BDA" w:rsidRPr="00751CC0">
        <w:rPr>
          <w:rFonts w:asciiTheme="minorHAnsi" w:hAnsiTheme="minorHAnsi" w:cstheme="minorHAnsi"/>
          <w:sz w:val="22"/>
          <w:szCs w:val="22"/>
        </w:rPr>
        <w:t xml:space="preserve">bin </w:t>
      </w:r>
      <w:r w:rsidR="00782995" w:rsidRPr="00751CC0">
        <w:rPr>
          <w:rFonts w:asciiTheme="minorHAnsi" w:hAnsiTheme="minorHAnsi" w:cstheme="minorHAnsi"/>
          <w:sz w:val="22"/>
          <w:szCs w:val="22"/>
        </w:rPr>
        <w:t xml:space="preserve">transfers </w:t>
      </w:r>
      <w:r w:rsidR="00644BDA" w:rsidRPr="00751CC0">
        <w:rPr>
          <w:rFonts w:asciiTheme="minorHAnsi" w:hAnsiTheme="minorHAnsi" w:cstheme="minorHAnsi"/>
          <w:sz w:val="22"/>
          <w:szCs w:val="22"/>
        </w:rPr>
        <w:t xml:space="preserve">of </w:t>
      </w:r>
      <w:r w:rsidR="003139D5" w:rsidRPr="00751CC0">
        <w:rPr>
          <w:rFonts w:asciiTheme="minorHAnsi" w:hAnsiTheme="minorHAnsi" w:cstheme="minorHAnsi"/>
          <w:sz w:val="22"/>
          <w:szCs w:val="22"/>
        </w:rPr>
        <w:t>items on un-posted PO Receipts so you’re always “in the know”.</w:t>
      </w:r>
      <w:commentRangeEnd w:id="24"/>
      <w:r w:rsidR="004D58DA">
        <w:rPr>
          <w:rStyle w:val="CommentReference"/>
          <w:rFonts w:asciiTheme="minorHAnsi" w:hAnsiTheme="minorHAnsi" w:cstheme="minorBidi"/>
          <w:color w:val="auto"/>
        </w:rPr>
        <w:commentReference w:id="24"/>
      </w:r>
    </w:p>
    <w:p w:rsidR="00782995" w:rsidRPr="00751CC0" w:rsidRDefault="00782995" w:rsidP="00751CC0">
      <w:pPr>
        <w:pStyle w:val="Default"/>
        <w:contextualSpacing/>
        <w:rPr>
          <w:rFonts w:asciiTheme="minorHAnsi" w:hAnsiTheme="minorHAnsi" w:cstheme="minorHAnsi"/>
          <w:sz w:val="22"/>
          <w:szCs w:val="22"/>
        </w:rPr>
      </w:pPr>
    </w:p>
    <w:p w:rsidR="00782995" w:rsidRPr="00751CC0" w:rsidRDefault="0074428A" w:rsidP="00751CC0">
      <w:pPr>
        <w:pStyle w:val="Default"/>
        <w:numPr>
          <w:ilvl w:val="0"/>
          <w:numId w:val="6"/>
        </w:numPr>
        <w:contextualSpacing/>
        <w:rPr>
          <w:rFonts w:asciiTheme="minorHAnsi" w:hAnsiTheme="minorHAnsi" w:cstheme="minorHAnsi"/>
          <w:sz w:val="22"/>
          <w:szCs w:val="22"/>
        </w:rPr>
      </w:pPr>
      <w:commentRangeStart w:id="25"/>
      <w:r w:rsidRPr="00751CC0">
        <w:rPr>
          <w:rFonts w:asciiTheme="minorHAnsi" w:hAnsiTheme="minorHAnsi" w:cstheme="minorHAnsi"/>
          <w:b/>
          <w:bCs/>
          <w:sz w:val="22"/>
          <w:szCs w:val="22"/>
        </w:rPr>
        <w:t xml:space="preserve">Timely Stock Counts: </w:t>
      </w:r>
      <w:r w:rsidR="00782995" w:rsidRPr="00751CC0">
        <w:rPr>
          <w:rFonts w:asciiTheme="minorHAnsi" w:hAnsiTheme="minorHAnsi" w:cstheme="minorHAnsi"/>
          <w:sz w:val="22"/>
          <w:szCs w:val="22"/>
        </w:rPr>
        <w:t xml:space="preserve">Process </w:t>
      </w:r>
      <w:r w:rsidR="00F36711" w:rsidRPr="00751CC0">
        <w:rPr>
          <w:rFonts w:asciiTheme="minorHAnsi" w:hAnsiTheme="minorHAnsi" w:cstheme="minorHAnsi"/>
          <w:sz w:val="22"/>
          <w:szCs w:val="22"/>
        </w:rPr>
        <w:t xml:space="preserve">timely and relevant </w:t>
      </w:r>
      <w:r w:rsidR="00782995" w:rsidRPr="00751CC0">
        <w:rPr>
          <w:rFonts w:asciiTheme="minorHAnsi" w:hAnsiTheme="minorHAnsi" w:cstheme="minorHAnsi"/>
          <w:sz w:val="22"/>
          <w:szCs w:val="22"/>
        </w:rPr>
        <w:t>stock counts via barcode scanners utilizing</w:t>
      </w:r>
      <w:r w:rsidR="00644BDA" w:rsidRPr="00751CC0">
        <w:rPr>
          <w:rFonts w:asciiTheme="minorHAnsi" w:hAnsiTheme="minorHAnsi" w:cstheme="minorHAnsi"/>
          <w:sz w:val="22"/>
          <w:szCs w:val="22"/>
        </w:rPr>
        <w:t xml:space="preserve"> the</w:t>
      </w:r>
      <w:r w:rsidR="00782995" w:rsidRPr="00751CC0">
        <w:rPr>
          <w:rFonts w:asciiTheme="minorHAnsi" w:hAnsiTheme="minorHAnsi" w:cstheme="minorHAnsi"/>
          <w:sz w:val="22"/>
          <w:szCs w:val="22"/>
        </w:rPr>
        <w:t xml:space="preserve"> Stock Count Schedule in </w:t>
      </w:r>
      <w:r w:rsidR="003139D5" w:rsidRPr="00751CC0">
        <w:rPr>
          <w:rFonts w:asciiTheme="minorHAnsi" w:hAnsiTheme="minorHAnsi" w:cstheme="minorHAnsi"/>
          <w:sz w:val="22"/>
          <w:szCs w:val="22"/>
        </w:rPr>
        <w:t xml:space="preserve">Microsoft </w:t>
      </w:r>
      <w:r w:rsidR="00782995" w:rsidRPr="00751CC0">
        <w:rPr>
          <w:rFonts w:asciiTheme="minorHAnsi" w:hAnsiTheme="minorHAnsi" w:cstheme="minorHAnsi"/>
          <w:sz w:val="22"/>
          <w:szCs w:val="22"/>
        </w:rPr>
        <w:t xml:space="preserve">Dynamics GP. Warehouse </w:t>
      </w:r>
      <w:r w:rsidR="00644BDA" w:rsidRPr="00751CC0">
        <w:rPr>
          <w:rFonts w:asciiTheme="minorHAnsi" w:hAnsiTheme="minorHAnsi" w:cstheme="minorHAnsi"/>
          <w:sz w:val="22"/>
          <w:szCs w:val="22"/>
        </w:rPr>
        <w:t>s</w:t>
      </w:r>
      <w:r w:rsidR="00782995" w:rsidRPr="00751CC0">
        <w:rPr>
          <w:rFonts w:asciiTheme="minorHAnsi" w:hAnsiTheme="minorHAnsi" w:cstheme="minorHAnsi"/>
          <w:sz w:val="22"/>
          <w:szCs w:val="22"/>
        </w:rPr>
        <w:t>upervisor</w:t>
      </w:r>
      <w:r w:rsidR="003139D5" w:rsidRPr="00751CC0">
        <w:rPr>
          <w:rFonts w:asciiTheme="minorHAnsi" w:hAnsiTheme="minorHAnsi" w:cstheme="minorHAnsi"/>
          <w:sz w:val="22"/>
          <w:szCs w:val="22"/>
        </w:rPr>
        <w:t>s</w:t>
      </w:r>
      <w:r w:rsidR="00782995" w:rsidRPr="00751CC0">
        <w:rPr>
          <w:rFonts w:asciiTheme="minorHAnsi" w:hAnsiTheme="minorHAnsi" w:cstheme="minorHAnsi"/>
          <w:sz w:val="22"/>
          <w:szCs w:val="22"/>
        </w:rPr>
        <w:t xml:space="preserve"> can </w:t>
      </w:r>
      <w:r w:rsidR="00F36711" w:rsidRPr="00751CC0">
        <w:rPr>
          <w:rFonts w:asciiTheme="minorHAnsi" w:hAnsiTheme="minorHAnsi" w:cstheme="minorHAnsi"/>
          <w:sz w:val="22"/>
          <w:szCs w:val="22"/>
        </w:rPr>
        <w:t xml:space="preserve">also </w:t>
      </w:r>
      <w:r w:rsidR="00782995" w:rsidRPr="00751CC0">
        <w:rPr>
          <w:rFonts w:asciiTheme="minorHAnsi" w:hAnsiTheme="minorHAnsi" w:cstheme="minorHAnsi"/>
          <w:sz w:val="22"/>
          <w:szCs w:val="22"/>
        </w:rPr>
        <w:t xml:space="preserve">setup Stock Count Schedules based on </w:t>
      </w:r>
      <w:r w:rsidR="00644BDA" w:rsidRPr="00751CC0">
        <w:rPr>
          <w:rFonts w:asciiTheme="minorHAnsi" w:hAnsiTheme="minorHAnsi" w:cstheme="minorHAnsi"/>
          <w:sz w:val="22"/>
          <w:szCs w:val="22"/>
        </w:rPr>
        <w:t xml:space="preserve">bin </w:t>
      </w:r>
      <w:r w:rsidR="00782995" w:rsidRPr="00751CC0">
        <w:rPr>
          <w:rFonts w:asciiTheme="minorHAnsi" w:hAnsiTheme="minorHAnsi" w:cstheme="minorHAnsi"/>
          <w:sz w:val="22"/>
          <w:szCs w:val="22"/>
        </w:rPr>
        <w:t>loc</w:t>
      </w:r>
      <w:r w:rsidR="00F36711" w:rsidRPr="00751CC0">
        <w:rPr>
          <w:rFonts w:asciiTheme="minorHAnsi" w:hAnsiTheme="minorHAnsi" w:cstheme="minorHAnsi"/>
          <w:sz w:val="22"/>
          <w:szCs w:val="22"/>
        </w:rPr>
        <w:t xml:space="preserve">ations, </w:t>
      </w:r>
      <w:r w:rsidR="00E709B6" w:rsidRPr="00751CC0">
        <w:rPr>
          <w:rFonts w:asciiTheme="minorHAnsi" w:hAnsiTheme="minorHAnsi" w:cstheme="minorHAnsi"/>
          <w:sz w:val="22"/>
          <w:szCs w:val="22"/>
        </w:rPr>
        <w:t xml:space="preserve">sites </w:t>
      </w:r>
      <w:r w:rsidR="00F36711" w:rsidRPr="00751CC0">
        <w:rPr>
          <w:rFonts w:asciiTheme="minorHAnsi" w:hAnsiTheme="minorHAnsi" w:cstheme="minorHAnsi"/>
          <w:sz w:val="22"/>
          <w:szCs w:val="22"/>
        </w:rPr>
        <w:t>or other filters for extreme effectiveness.</w:t>
      </w:r>
      <w:commentRangeEnd w:id="25"/>
      <w:r w:rsidR="004D58DA">
        <w:rPr>
          <w:rStyle w:val="CommentReference"/>
          <w:rFonts w:asciiTheme="minorHAnsi" w:hAnsiTheme="minorHAnsi" w:cstheme="minorBidi"/>
          <w:color w:val="auto"/>
        </w:rPr>
        <w:commentReference w:id="25"/>
      </w:r>
    </w:p>
    <w:p w:rsidR="0074428A" w:rsidRPr="00751CC0" w:rsidRDefault="0074428A" w:rsidP="00751CC0">
      <w:pPr>
        <w:pStyle w:val="Default"/>
        <w:contextualSpacing/>
        <w:rPr>
          <w:rFonts w:asciiTheme="minorHAnsi" w:hAnsiTheme="minorHAnsi" w:cstheme="minorHAnsi"/>
          <w:sz w:val="22"/>
          <w:szCs w:val="22"/>
        </w:rPr>
      </w:pPr>
    </w:p>
    <w:p w:rsidR="00782995" w:rsidRPr="00751CC0" w:rsidRDefault="00782995" w:rsidP="00751CC0">
      <w:pPr>
        <w:pBdr>
          <w:bottom w:val="single" w:sz="4" w:space="1" w:color="auto"/>
        </w:pBdr>
        <w:spacing w:after="0" w:line="240" w:lineRule="auto"/>
        <w:contextualSpacing/>
        <w:rPr>
          <w:rFonts w:cstheme="minorHAnsi"/>
          <w:b/>
        </w:rPr>
      </w:pPr>
      <w:commentRangeStart w:id="26"/>
      <w:r w:rsidRPr="00751CC0">
        <w:rPr>
          <w:rFonts w:cstheme="minorHAnsi"/>
          <w:b/>
        </w:rPr>
        <w:t>Barcode Label Printing</w:t>
      </w:r>
    </w:p>
    <w:p w:rsidR="00782995" w:rsidRPr="00751CC0" w:rsidRDefault="00E709B6" w:rsidP="00751CC0">
      <w:pPr>
        <w:pStyle w:val="Default"/>
        <w:contextualSpacing/>
        <w:rPr>
          <w:rFonts w:asciiTheme="minorHAnsi" w:hAnsiTheme="minorHAnsi" w:cstheme="minorHAnsi"/>
          <w:sz w:val="22"/>
          <w:szCs w:val="22"/>
        </w:rPr>
      </w:pPr>
      <w:r w:rsidRPr="00751CC0">
        <w:rPr>
          <w:rFonts w:asciiTheme="minorHAnsi" w:hAnsiTheme="minorHAnsi" w:cstheme="minorHAnsi"/>
          <w:sz w:val="22"/>
          <w:szCs w:val="22"/>
        </w:rPr>
        <w:t>Do your stock items come with barcode labels that do not match your own part numbers? Or, perhaps items may come without a barcode label? You can easily create new barcoded labels to match the items you have in your Microsoft Dynamics GP system with Alba360 WMS.</w:t>
      </w:r>
      <w:r w:rsidRPr="00751CC0" w:rsidDel="00E709B6">
        <w:rPr>
          <w:rFonts w:asciiTheme="minorHAnsi" w:hAnsiTheme="minorHAnsi" w:cstheme="minorHAnsi"/>
          <w:sz w:val="22"/>
          <w:szCs w:val="22"/>
        </w:rPr>
        <w:t xml:space="preserve"> </w:t>
      </w:r>
      <w:commentRangeEnd w:id="26"/>
      <w:r w:rsidR="004D58DA">
        <w:rPr>
          <w:rStyle w:val="CommentReference"/>
          <w:rFonts w:asciiTheme="minorHAnsi" w:hAnsiTheme="minorHAnsi" w:cstheme="minorBidi"/>
          <w:color w:val="auto"/>
        </w:rPr>
        <w:commentReference w:id="26"/>
      </w:r>
    </w:p>
    <w:p w:rsidR="00E04B4F" w:rsidRPr="00751CC0" w:rsidRDefault="00E04B4F" w:rsidP="00751CC0">
      <w:pPr>
        <w:pStyle w:val="Default"/>
        <w:contextualSpacing/>
        <w:rPr>
          <w:rFonts w:asciiTheme="minorHAnsi" w:hAnsiTheme="minorHAnsi" w:cstheme="minorHAnsi"/>
          <w:sz w:val="22"/>
          <w:szCs w:val="22"/>
        </w:rPr>
      </w:pPr>
    </w:p>
    <w:p w:rsidR="00782995" w:rsidRPr="00751CC0" w:rsidRDefault="00E709B6" w:rsidP="00751CC0">
      <w:pPr>
        <w:pStyle w:val="Default"/>
        <w:contextualSpacing/>
        <w:rPr>
          <w:rFonts w:asciiTheme="minorHAnsi" w:hAnsiTheme="minorHAnsi" w:cstheme="minorHAnsi"/>
          <w:b/>
          <w:sz w:val="22"/>
          <w:szCs w:val="22"/>
        </w:rPr>
      </w:pPr>
      <w:r w:rsidRPr="00751CC0">
        <w:rPr>
          <w:rFonts w:asciiTheme="minorHAnsi" w:hAnsiTheme="minorHAnsi" w:cstheme="minorHAnsi"/>
          <w:b/>
          <w:sz w:val="22"/>
          <w:szCs w:val="22"/>
        </w:rPr>
        <w:t>Features &amp; Benefits:</w:t>
      </w:r>
    </w:p>
    <w:p w:rsidR="00751CC0" w:rsidRPr="00751CC0" w:rsidRDefault="00751CC0" w:rsidP="00751CC0">
      <w:pPr>
        <w:pStyle w:val="Default"/>
        <w:contextualSpacing/>
        <w:rPr>
          <w:rFonts w:asciiTheme="minorHAnsi" w:hAnsiTheme="minorHAnsi" w:cstheme="minorHAnsi"/>
          <w:b/>
          <w:sz w:val="22"/>
          <w:szCs w:val="22"/>
        </w:rPr>
      </w:pPr>
    </w:p>
    <w:p w:rsidR="0074428A" w:rsidRPr="00751CC0" w:rsidRDefault="0074428A" w:rsidP="00751CC0">
      <w:pPr>
        <w:pStyle w:val="Default"/>
        <w:numPr>
          <w:ilvl w:val="0"/>
          <w:numId w:val="5"/>
        </w:numPr>
        <w:contextualSpacing/>
        <w:rPr>
          <w:rFonts w:asciiTheme="minorHAnsi" w:hAnsiTheme="minorHAnsi" w:cstheme="minorHAnsi"/>
          <w:sz w:val="22"/>
          <w:szCs w:val="22"/>
        </w:rPr>
      </w:pPr>
      <w:commentRangeStart w:id="27"/>
      <w:r w:rsidRPr="00751CC0">
        <w:rPr>
          <w:rFonts w:asciiTheme="minorHAnsi" w:hAnsiTheme="minorHAnsi" w:cstheme="minorHAnsi"/>
          <w:b/>
          <w:sz w:val="22"/>
          <w:szCs w:val="22"/>
        </w:rPr>
        <w:t>Automatic Barcode Labeling:</w:t>
      </w:r>
      <w:r w:rsidRPr="00751CC0">
        <w:rPr>
          <w:rFonts w:asciiTheme="minorHAnsi" w:hAnsiTheme="minorHAnsi" w:cstheme="minorHAnsi"/>
          <w:sz w:val="22"/>
          <w:szCs w:val="22"/>
        </w:rPr>
        <w:t xml:space="preserve"> </w:t>
      </w:r>
      <w:r w:rsidR="00782995" w:rsidRPr="00751CC0">
        <w:rPr>
          <w:rFonts w:asciiTheme="minorHAnsi" w:hAnsiTheme="minorHAnsi" w:cstheme="minorHAnsi"/>
          <w:sz w:val="22"/>
          <w:szCs w:val="22"/>
        </w:rPr>
        <w:t xml:space="preserve">Barcode labels can be </w:t>
      </w:r>
      <w:r w:rsidR="00384A12" w:rsidRPr="00751CC0">
        <w:rPr>
          <w:rFonts w:asciiTheme="minorHAnsi" w:hAnsiTheme="minorHAnsi" w:cstheme="minorHAnsi"/>
          <w:sz w:val="22"/>
          <w:szCs w:val="22"/>
        </w:rPr>
        <w:t xml:space="preserve">automatically </w:t>
      </w:r>
      <w:r w:rsidR="00782995" w:rsidRPr="00751CC0">
        <w:rPr>
          <w:rFonts w:asciiTheme="minorHAnsi" w:hAnsiTheme="minorHAnsi" w:cstheme="minorHAnsi"/>
          <w:sz w:val="22"/>
          <w:szCs w:val="22"/>
        </w:rPr>
        <w:t xml:space="preserve">generated within the Purchasing and Inventory modules in </w:t>
      </w:r>
      <w:r w:rsidR="00384A12" w:rsidRPr="00751CC0">
        <w:rPr>
          <w:rFonts w:asciiTheme="minorHAnsi" w:hAnsiTheme="minorHAnsi" w:cstheme="minorHAnsi"/>
          <w:sz w:val="22"/>
          <w:szCs w:val="22"/>
        </w:rPr>
        <w:t xml:space="preserve">Microsoft </w:t>
      </w:r>
      <w:r w:rsidR="00782995" w:rsidRPr="00751CC0">
        <w:rPr>
          <w:rFonts w:asciiTheme="minorHAnsi" w:hAnsiTheme="minorHAnsi" w:cstheme="minorHAnsi"/>
          <w:sz w:val="22"/>
          <w:szCs w:val="22"/>
        </w:rPr>
        <w:t>Dynamics GP</w:t>
      </w:r>
      <w:r w:rsidR="00E709B6" w:rsidRPr="00751CC0">
        <w:rPr>
          <w:rFonts w:asciiTheme="minorHAnsi" w:hAnsiTheme="minorHAnsi" w:cstheme="minorHAnsi"/>
          <w:sz w:val="22"/>
          <w:szCs w:val="22"/>
        </w:rPr>
        <w:t xml:space="preserve"> from Alba360 WMS</w:t>
      </w:r>
      <w:r w:rsidRPr="00751CC0">
        <w:rPr>
          <w:rFonts w:asciiTheme="minorHAnsi" w:hAnsiTheme="minorHAnsi" w:cstheme="minorHAnsi"/>
          <w:sz w:val="22"/>
          <w:szCs w:val="22"/>
        </w:rPr>
        <w:t xml:space="preserve">. </w:t>
      </w:r>
      <w:commentRangeEnd w:id="27"/>
      <w:r w:rsidR="004D58DA">
        <w:rPr>
          <w:rStyle w:val="CommentReference"/>
          <w:rFonts w:asciiTheme="minorHAnsi" w:hAnsiTheme="minorHAnsi" w:cstheme="minorBidi"/>
          <w:color w:val="auto"/>
        </w:rPr>
        <w:commentReference w:id="27"/>
      </w:r>
    </w:p>
    <w:p w:rsidR="00384A12" w:rsidRPr="00751CC0" w:rsidRDefault="00384A12" w:rsidP="00751CC0">
      <w:pPr>
        <w:pStyle w:val="Default"/>
        <w:ind w:left="720"/>
        <w:contextualSpacing/>
        <w:rPr>
          <w:rFonts w:asciiTheme="minorHAnsi" w:hAnsiTheme="minorHAnsi" w:cstheme="minorHAnsi"/>
          <w:sz w:val="22"/>
          <w:szCs w:val="22"/>
        </w:rPr>
      </w:pPr>
    </w:p>
    <w:p w:rsidR="00E709B6" w:rsidRPr="00751CC0" w:rsidRDefault="0074428A" w:rsidP="00751CC0">
      <w:pPr>
        <w:pStyle w:val="Default"/>
        <w:numPr>
          <w:ilvl w:val="0"/>
          <w:numId w:val="5"/>
        </w:numPr>
        <w:contextualSpacing/>
        <w:rPr>
          <w:rFonts w:asciiTheme="minorHAnsi" w:hAnsiTheme="minorHAnsi" w:cstheme="minorHAnsi"/>
          <w:sz w:val="22"/>
          <w:szCs w:val="22"/>
        </w:rPr>
      </w:pPr>
      <w:commentRangeStart w:id="28"/>
      <w:r w:rsidRPr="00751CC0">
        <w:rPr>
          <w:rFonts w:asciiTheme="minorHAnsi" w:hAnsiTheme="minorHAnsi" w:cstheme="minorHAnsi"/>
          <w:b/>
          <w:sz w:val="22"/>
          <w:szCs w:val="22"/>
        </w:rPr>
        <w:t>Proper Barcode Assignments</w:t>
      </w:r>
      <w:r w:rsidRPr="00751CC0">
        <w:rPr>
          <w:rFonts w:asciiTheme="minorHAnsi" w:hAnsiTheme="minorHAnsi" w:cstheme="minorHAnsi"/>
          <w:sz w:val="22"/>
          <w:szCs w:val="22"/>
        </w:rPr>
        <w:t>: B</w:t>
      </w:r>
      <w:r w:rsidR="00782995" w:rsidRPr="00751CC0">
        <w:rPr>
          <w:rFonts w:asciiTheme="minorHAnsi" w:hAnsiTheme="minorHAnsi" w:cstheme="minorHAnsi"/>
          <w:sz w:val="22"/>
          <w:szCs w:val="22"/>
        </w:rPr>
        <w:t xml:space="preserve">arcode labels </w:t>
      </w:r>
      <w:r w:rsidR="00E709B6" w:rsidRPr="00751CC0">
        <w:rPr>
          <w:rFonts w:asciiTheme="minorHAnsi" w:hAnsiTheme="minorHAnsi" w:cstheme="minorHAnsi"/>
          <w:sz w:val="22"/>
          <w:szCs w:val="22"/>
        </w:rPr>
        <w:t>can be</w:t>
      </w:r>
      <w:r w:rsidR="00782995" w:rsidRPr="00751CC0">
        <w:rPr>
          <w:rFonts w:asciiTheme="minorHAnsi" w:hAnsiTheme="minorHAnsi" w:cstheme="minorHAnsi"/>
          <w:sz w:val="22"/>
          <w:szCs w:val="22"/>
        </w:rPr>
        <w:t xml:space="preserve"> assigned to inventory unit</w:t>
      </w:r>
      <w:r w:rsidR="00384A12" w:rsidRPr="00751CC0">
        <w:rPr>
          <w:rFonts w:asciiTheme="minorHAnsi" w:hAnsiTheme="minorHAnsi" w:cstheme="minorHAnsi"/>
          <w:sz w:val="22"/>
          <w:szCs w:val="22"/>
        </w:rPr>
        <w:t>s</w:t>
      </w:r>
      <w:r w:rsidR="00782995" w:rsidRPr="00751CC0">
        <w:rPr>
          <w:rFonts w:asciiTheme="minorHAnsi" w:hAnsiTheme="minorHAnsi" w:cstheme="minorHAnsi"/>
          <w:sz w:val="22"/>
          <w:szCs w:val="22"/>
        </w:rPr>
        <w:t xml:space="preserve"> of measure</w:t>
      </w:r>
      <w:r w:rsidR="00E709B6" w:rsidRPr="00751CC0">
        <w:rPr>
          <w:rFonts w:asciiTheme="minorHAnsi" w:hAnsiTheme="minorHAnsi" w:cstheme="minorHAnsi"/>
          <w:sz w:val="22"/>
          <w:szCs w:val="22"/>
        </w:rPr>
        <w:t>,</w:t>
      </w:r>
      <w:r w:rsidR="00782995" w:rsidRPr="00751CC0">
        <w:rPr>
          <w:rFonts w:asciiTheme="minorHAnsi" w:hAnsiTheme="minorHAnsi" w:cstheme="minorHAnsi"/>
          <w:sz w:val="22"/>
          <w:szCs w:val="22"/>
        </w:rPr>
        <w:t xml:space="preserve"> which allows separate label definitions for individual items, box</w:t>
      </w:r>
      <w:r w:rsidR="00E709B6" w:rsidRPr="00751CC0">
        <w:rPr>
          <w:rFonts w:asciiTheme="minorHAnsi" w:hAnsiTheme="minorHAnsi" w:cstheme="minorHAnsi"/>
          <w:sz w:val="22"/>
          <w:szCs w:val="22"/>
        </w:rPr>
        <w:t>,</w:t>
      </w:r>
      <w:r w:rsidR="00782995" w:rsidRPr="00751CC0">
        <w:rPr>
          <w:rFonts w:asciiTheme="minorHAnsi" w:hAnsiTheme="minorHAnsi" w:cstheme="minorHAnsi"/>
          <w:sz w:val="22"/>
          <w:szCs w:val="22"/>
        </w:rPr>
        <w:t xml:space="preserve"> and pallet label types. </w:t>
      </w:r>
      <w:commentRangeEnd w:id="28"/>
      <w:r w:rsidR="004D58DA">
        <w:rPr>
          <w:rStyle w:val="CommentReference"/>
          <w:rFonts w:asciiTheme="minorHAnsi" w:hAnsiTheme="minorHAnsi" w:cstheme="minorBidi"/>
          <w:color w:val="auto"/>
        </w:rPr>
        <w:commentReference w:id="28"/>
      </w:r>
    </w:p>
    <w:p w:rsidR="00E709B6" w:rsidRPr="00751CC0" w:rsidRDefault="00E709B6" w:rsidP="00751CC0">
      <w:pPr>
        <w:pStyle w:val="Default"/>
        <w:numPr>
          <w:ilvl w:val="0"/>
          <w:numId w:val="5"/>
        </w:numPr>
        <w:contextualSpacing/>
        <w:rPr>
          <w:rFonts w:asciiTheme="minorHAnsi" w:hAnsiTheme="minorHAnsi" w:cstheme="minorHAnsi"/>
          <w:sz w:val="22"/>
          <w:szCs w:val="22"/>
        </w:rPr>
      </w:pPr>
      <w:commentRangeStart w:id="29"/>
      <w:r w:rsidRPr="00751CC0">
        <w:rPr>
          <w:rFonts w:asciiTheme="minorHAnsi" w:hAnsiTheme="minorHAnsi" w:cstheme="minorHAnsi"/>
          <w:b/>
          <w:sz w:val="22"/>
          <w:szCs w:val="22"/>
        </w:rPr>
        <w:t>Print Labels on the Fly</w:t>
      </w:r>
      <w:r w:rsidRPr="00751CC0">
        <w:rPr>
          <w:rFonts w:asciiTheme="minorHAnsi" w:hAnsiTheme="minorHAnsi" w:cstheme="minorHAnsi"/>
          <w:sz w:val="22"/>
          <w:szCs w:val="22"/>
        </w:rPr>
        <w:t>: Barcode labels can be automatically generated during the receiving or picking process.</w:t>
      </w:r>
      <w:commentRangeEnd w:id="29"/>
      <w:r w:rsidR="004D58DA">
        <w:rPr>
          <w:rStyle w:val="CommentReference"/>
          <w:rFonts w:asciiTheme="minorHAnsi" w:hAnsiTheme="minorHAnsi" w:cstheme="minorBidi"/>
          <w:color w:val="auto"/>
        </w:rPr>
        <w:commentReference w:id="29"/>
      </w:r>
    </w:p>
    <w:p w:rsidR="00782995" w:rsidRPr="00751CC0" w:rsidRDefault="00782995" w:rsidP="00751CC0">
      <w:pPr>
        <w:pStyle w:val="Default"/>
        <w:contextualSpacing/>
        <w:rPr>
          <w:rFonts w:asciiTheme="minorHAnsi" w:hAnsiTheme="minorHAnsi" w:cstheme="minorHAnsi"/>
          <w:sz w:val="22"/>
          <w:szCs w:val="22"/>
        </w:rPr>
      </w:pPr>
    </w:p>
    <w:p w:rsidR="001F256D" w:rsidRDefault="001F256D" w:rsidP="001F256D">
      <w:pPr>
        <w:spacing w:after="0" w:line="240" w:lineRule="auto"/>
        <w:contextualSpacing/>
        <w:rPr>
          <w:rFonts w:cstheme="minorHAnsi"/>
          <w:b/>
        </w:rPr>
      </w:pPr>
    </w:p>
    <w:p w:rsidR="001F256D" w:rsidRPr="00554412" w:rsidRDefault="001F256D" w:rsidP="001F256D">
      <w:pPr>
        <w:pBdr>
          <w:bottom w:val="single" w:sz="4" w:space="1" w:color="auto"/>
        </w:pBdr>
        <w:spacing w:after="0" w:line="240" w:lineRule="auto"/>
        <w:contextualSpacing/>
        <w:rPr>
          <w:rFonts w:cstheme="minorHAnsi"/>
          <w:b/>
        </w:rPr>
      </w:pPr>
      <w:commentRangeStart w:id="30"/>
      <w:r w:rsidRPr="00554412">
        <w:rPr>
          <w:rFonts w:cstheme="minorHAnsi"/>
          <w:b/>
        </w:rPr>
        <w:lastRenderedPageBreak/>
        <w:t>Manufacturing</w:t>
      </w:r>
    </w:p>
    <w:p w:rsidR="001F256D" w:rsidRDefault="001F256D" w:rsidP="001F256D">
      <w:pPr>
        <w:spacing w:after="0" w:line="240" w:lineRule="auto"/>
        <w:contextualSpacing/>
        <w:rPr>
          <w:rFonts w:cstheme="minorHAnsi"/>
        </w:rPr>
      </w:pPr>
      <w:r>
        <w:rPr>
          <w:rFonts w:cstheme="minorHAnsi"/>
        </w:rPr>
        <w:t>M</w:t>
      </w:r>
      <w:r w:rsidRPr="00554412">
        <w:rPr>
          <w:rFonts w:cstheme="minorHAnsi"/>
        </w:rPr>
        <w:t xml:space="preserve">anufacturing </w:t>
      </w:r>
      <w:r>
        <w:rPr>
          <w:rFonts w:cstheme="minorHAnsi"/>
        </w:rPr>
        <w:t xml:space="preserve">requires streamlined processes so that the right tools are used to create an optimal end product for your consumers. If you have any broken links in your chain, you could be at greater risk than you realize. With simplified workflows and real-time access to data through mobile devices, Alba360 WMS can repair any broken links. </w:t>
      </w:r>
      <w:commentRangeEnd w:id="30"/>
      <w:r w:rsidR="004D58DA">
        <w:rPr>
          <w:rStyle w:val="CommentReference"/>
        </w:rPr>
        <w:commentReference w:id="30"/>
      </w:r>
    </w:p>
    <w:p w:rsidR="001F256D" w:rsidRDefault="001F256D" w:rsidP="001F256D">
      <w:pPr>
        <w:spacing w:after="0" w:line="240" w:lineRule="auto"/>
        <w:contextualSpacing/>
        <w:rPr>
          <w:rFonts w:cstheme="minorHAnsi"/>
          <w:b/>
        </w:rPr>
      </w:pPr>
    </w:p>
    <w:p w:rsidR="001F256D" w:rsidRPr="00751CC0" w:rsidRDefault="001F256D" w:rsidP="001F256D">
      <w:pPr>
        <w:pStyle w:val="Default"/>
        <w:contextualSpacing/>
        <w:rPr>
          <w:rFonts w:asciiTheme="minorHAnsi" w:hAnsiTheme="minorHAnsi" w:cstheme="minorHAnsi"/>
          <w:b/>
          <w:bCs/>
          <w:sz w:val="22"/>
          <w:szCs w:val="22"/>
        </w:rPr>
      </w:pPr>
      <w:r w:rsidRPr="00751CC0">
        <w:rPr>
          <w:rFonts w:asciiTheme="minorHAnsi" w:hAnsiTheme="minorHAnsi" w:cstheme="minorHAnsi"/>
          <w:b/>
          <w:bCs/>
          <w:sz w:val="22"/>
          <w:szCs w:val="22"/>
        </w:rPr>
        <w:t>Features &amp; Benefits:</w:t>
      </w:r>
    </w:p>
    <w:p w:rsidR="001F256D" w:rsidRPr="00611534" w:rsidRDefault="001F256D" w:rsidP="001F256D">
      <w:pPr>
        <w:pStyle w:val="ListParagraph"/>
        <w:numPr>
          <w:ilvl w:val="0"/>
          <w:numId w:val="9"/>
        </w:numPr>
        <w:spacing w:after="0" w:line="240" w:lineRule="auto"/>
        <w:rPr>
          <w:rFonts w:cstheme="minorHAnsi"/>
          <w:b/>
        </w:rPr>
      </w:pPr>
      <w:commentRangeStart w:id="31"/>
      <w:r>
        <w:rPr>
          <w:rFonts w:cstheme="minorHAnsi"/>
          <w:b/>
        </w:rPr>
        <w:t>Simplified Workflows:</w:t>
      </w:r>
      <w:r w:rsidRPr="00611534">
        <w:rPr>
          <w:rFonts w:cstheme="minorHAnsi"/>
        </w:rPr>
        <w:t xml:space="preserve"> </w:t>
      </w:r>
      <w:r>
        <w:rPr>
          <w:rFonts w:cstheme="minorHAnsi"/>
        </w:rPr>
        <w:t>From manufacturing orders to creating a pick list, a streamlined workflow within Alba360 WMS takes you through every step of the process for successful completion of manufacturing orders.</w:t>
      </w:r>
      <w:commentRangeEnd w:id="31"/>
      <w:r w:rsidR="004D58DA">
        <w:rPr>
          <w:rStyle w:val="CommentReference"/>
        </w:rPr>
        <w:commentReference w:id="31"/>
      </w:r>
    </w:p>
    <w:p w:rsidR="001F256D" w:rsidRDefault="001F256D" w:rsidP="001F256D">
      <w:pPr>
        <w:spacing w:after="0" w:line="240" w:lineRule="auto"/>
        <w:rPr>
          <w:rFonts w:cstheme="minorHAnsi"/>
          <w:b/>
        </w:rPr>
      </w:pPr>
    </w:p>
    <w:p w:rsidR="001F256D" w:rsidRPr="00611534" w:rsidRDefault="001F256D" w:rsidP="001F256D">
      <w:pPr>
        <w:pStyle w:val="ListParagraph"/>
        <w:numPr>
          <w:ilvl w:val="0"/>
          <w:numId w:val="9"/>
        </w:numPr>
        <w:spacing w:after="0" w:line="240" w:lineRule="auto"/>
        <w:rPr>
          <w:rFonts w:cstheme="minorHAnsi"/>
          <w:b/>
        </w:rPr>
      </w:pPr>
      <w:commentRangeStart w:id="32"/>
      <w:r>
        <w:rPr>
          <w:rFonts w:cstheme="minorHAnsi"/>
          <w:b/>
        </w:rPr>
        <w:t xml:space="preserve">Real-Time Manufacturing Order Updates: </w:t>
      </w:r>
      <w:r w:rsidRPr="00611534">
        <w:rPr>
          <w:rFonts w:cstheme="minorHAnsi"/>
        </w:rPr>
        <w:t xml:space="preserve">With the Alba360 WMS handheld scanners, employees can pick items as well </w:t>
      </w:r>
      <w:r>
        <w:rPr>
          <w:rFonts w:cstheme="minorHAnsi"/>
        </w:rPr>
        <w:t>as receive MOs and the data is</w:t>
      </w:r>
      <w:r w:rsidRPr="00611534">
        <w:rPr>
          <w:rFonts w:cstheme="minorHAnsi"/>
        </w:rPr>
        <w:t xml:space="preserve"> reflected in real time to the business office and sales personnel.</w:t>
      </w:r>
      <w:r>
        <w:rPr>
          <w:rFonts w:cstheme="minorHAnsi"/>
          <w:b/>
        </w:rPr>
        <w:t xml:space="preserve"> </w:t>
      </w:r>
      <w:commentRangeEnd w:id="32"/>
      <w:r w:rsidR="004D58DA">
        <w:rPr>
          <w:rStyle w:val="CommentReference"/>
        </w:rPr>
        <w:commentReference w:id="32"/>
      </w:r>
    </w:p>
    <w:p w:rsidR="00782995" w:rsidRPr="00751CC0" w:rsidRDefault="00782995" w:rsidP="00751CC0">
      <w:pPr>
        <w:pStyle w:val="Default"/>
        <w:contextualSpacing/>
        <w:rPr>
          <w:rFonts w:asciiTheme="minorHAnsi" w:hAnsiTheme="minorHAnsi" w:cstheme="minorHAnsi"/>
          <w:sz w:val="22"/>
          <w:szCs w:val="22"/>
        </w:rPr>
      </w:pPr>
    </w:p>
    <w:p w:rsidR="00782995" w:rsidRPr="00751CC0" w:rsidRDefault="00782995" w:rsidP="00751CC0">
      <w:pPr>
        <w:spacing w:after="0" w:line="240" w:lineRule="auto"/>
        <w:contextualSpacing/>
        <w:rPr>
          <w:rFonts w:cstheme="minorHAnsi"/>
        </w:rPr>
      </w:pPr>
    </w:p>
    <w:p w:rsidR="003203FE" w:rsidRPr="00751CC0" w:rsidRDefault="003203FE" w:rsidP="00751CC0">
      <w:pPr>
        <w:pBdr>
          <w:bottom w:val="single" w:sz="4" w:space="1" w:color="auto"/>
        </w:pBdr>
        <w:spacing w:after="0" w:line="240" w:lineRule="auto"/>
        <w:contextualSpacing/>
        <w:textAlignment w:val="top"/>
        <w:rPr>
          <w:rFonts w:eastAsia="Times New Roman" w:cstheme="minorHAnsi"/>
          <w:b/>
          <w:color w:val="000000"/>
        </w:rPr>
      </w:pPr>
      <w:commentRangeStart w:id="33"/>
      <w:r w:rsidRPr="00751CC0">
        <w:rPr>
          <w:rFonts w:eastAsia="Times New Roman" w:cstheme="minorHAnsi"/>
          <w:b/>
          <w:color w:val="000000"/>
        </w:rPr>
        <w:t>Who is Alba Spectrum?</w:t>
      </w:r>
    </w:p>
    <w:p w:rsidR="003203FE" w:rsidRPr="00751CC0" w:rsidRDefault="003203FE" w:rsidP="00751CC0">
      <w:pPr>
        <w:spacing w:after="0" w:line="240" w:lineRule="auto"/>
        <w:contextualSpacing/>
        <w:textAlignment w:val="top"/>
        <w:rPr>
          <w:rFonts w:eastAsia="Times New Roman" w:cstheme="minorHAnsi"/>
          <w:color w:val="000000"/>
        </w:rPr>
      </w:pPr>
      <w:r w:rsidRPr="00751CC0">
        <w:rPr>
          <w:rFonts w:eastAsia="Times New Roman" w:cstheme="minorHAnsi"/>
          <w:color w:val="000000"/>
        </w:rPr>
        <w:t>Alba Spectrum is made up of technical consultants and domain experts that can help bridge the gap between base functionality offered by business solutions, such as Microsoft Dynamics GP and actual customer needs. Our areas of expertise include, Financials, Sales &amp; Distribution, Warehouse Management, System Integration, and E-Commerce &amp; Payment Processing.</w:t>
      </w:r>
      <w:commentRangeEnd w:id="33"/>
      <w:r w:rsidR="004D58DA">
        <w:rPr>
          <w:rStyle w:val="CommentReference"/>
        </w:rPr>
        <w:commentReference w:id="33"/>
      </w:r>
    </w:p>
    <w:p w:rsidR="00782995" w:rsidRPr="00782995" w:rsidRDefault="00782995" w:rsidP="00DE3A22">
      <w:pPr>
        <w:rPr>
          <w:rFonts w:cstheme="minorHAnsi"/>
        </w:rPr>
      </w:pPr>
      <w:bookmarkStart w:id="34" w:name="_GoBack"/>
      <w:bookmarkEnd w:id="34"/>
    </w:p>
    <w:sectPr w:rsidR="00782995" w:rsidRPr="0078299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ach" w:date="2012-02-24T14:54:00Z" w:initials="Z">
    <w:p w:rsidR="004D58DA" w:rsidRDefault="004D58DA">
      <w:pPr>
        <w:pStyle w:val="CommentText"/>
      </w:pPr>
      <w:r>
        <w:rPr>
          <w:rStyle w:val="CommentReference"/>
        </w:rPr>
        <w:annotationRef/>
      </w:r>
      <w:r>
        <w:t>Title</w:t>
      </w:r>
    </w:p>
  </w:comment>
  <w:comment w:id="1" w:author="Zach" w:date="2012-02-24T14:54:00Z" w:initials="Z">
    <w:p w:rsidR="004D58DA" w:rsidRDefault="004D58DA">
      <w:pPr>
        <w:pStyle w:val="CommentText"/>
      </w:pPr>
      <w:r>
        <w:rPr>
          <w:rStyle w:val="CommentReference"/>
        </w:rPr>
        <w:annotationRef/>
      </w:r>
      <w:r>
        <w:t>Tagline</w:t>
      </w:r>
    </w:p>
  </w:comment>
  <w:comment w:id="2" w:author="Zach" w:date="2012-02-24T14:54:00Z" w:initials="Z">
    <w:p w:rsidR="004D58DA" w:rsidRDefault="004D58DA">
      <w:pPr>
        <w:pStyle w:val="CommentText"/>
      </w:pPr>
      <w:r>
        <w:rPr>
          <w:rStyle w:val="CommentReference"/>
        </w:rPr>
        <w:annotationRef/>
      </w:r>
      <w:r>
        <w:t>Introduction</w:t>
      </w:r>
    </w:p>
  </w:comment>
  <w:comment w:id="3" w:author="Zach" w:date="2012-02-24T14:55:00Z" w:initials="Z">
    <w:p w:rsidR="004D58DA" w:rsidRDefault="004D58DA">
      <w:pPr>
        <w:pStyle w:val="CommentText"/>
      </w:pPr>
      <w:r>
        <w:rPr>
          <w:rStyle w:val="CommentReference"/>
        </w:rPr>
        <w:annotationRef/>
      </w:r>
      <w:r>
        <w:t>Sub-Feature/Sub-Benefit and Description</w:t>
      </w:r>
    </w:p>
  </w:comment>
  <w:comment w:id="4" w:author="Zach" w:date="2012-02-24T14:55:00Z" w:initials="Z">
    <w:p w:rsidR="004D58DA" w:rsidRDefault="004D58DA">
      <w:pPr>
        <w:pStyle w:val="CommentText"/>
      </w:pPr>
      <w:r>
        <w:rPr>
          <w:rStyle w:val="CommentReference"/>
        </w:rPr>
        <w:annotationRef/>
      </w:r>
      <w:r>
        <w:t>Sub-Feature/Sub-Benefit and Description</w:t>
      </w:r>
    </w:p>
  </w:comment>
  <w:comment w:id="5" w:author="Zach" w:date="2012-02-24T14:55:00Z" w:initials="Z">
    <w:p w:rsidR="004D58DA" w:rsidRDefault="004D58DA">
      <w:pPr>
        <w:pStyle w:val="CommentText"/>
      </w:pPr>
      <w:r>
        <w:rPr>
          <w:rStyle w:val="CommentReference"/>
        </w:rPr>
        <w:annotationRef/>
      </w:r>
      <w:r>
        <w:t>Sub-Feature/Sub-Benefit and Description</w:t>
      </w:r>
    </w:p>
  </w:comment>
  <w:comment w:id="6" w:author="Zach" w:date="2012-02-24T14:55:00Z" w:initials="Z">
    <w:p w:rsidR="004D58DA" w:rsidRDefault="004D58DA">
      <w:pPr>
        <w:pStyle w:val="CommentText"/>
      </w:pPr>
      <w:r>
        <w:rPr>
          <w:rStyle w:val="CommentReference"/>
        </w:rPr>
        <w:annotationRef/>
      </w:r>
      <w:r>
        <w:t>Sub-Feature/Sub-Benefit and Description</w:t>
      </w:r>
    </w:p>
  </w:comment>
  <w:comment w:id="7" w:author="Zach" w:date="2012-02-24T14:55:00Z" w:initials="Z">
    <w:p w:rsidR="004D58DA" w:rsidRDefault="004D58DA">
      <w:pPr>
        <w:pStyle w:val="CommentText"/>
      </w:pPr>
      <w:r>
        <w:rPr>
          <w:rStyle w:val="CommentReference"/>
        </w:rPr>
        <w:annotationRef/>
      </w:r>
      <w:r>
        <w:t>Sub-Feature/Sub-Benefit and Description</w:t>
      </w:r>
    </w:p>
  </w:comment>
  <w:comment w:id="8" w:author="Zach" w:date="2012-02-24T14:55:00Z" w:initials="Z">
    <w:p w:rsidR="004D58DA" w:rsidRDefault="004D58DA">
      <w:pPr>
        <w:pStyle w:val="CommentText"/>
      </w:pPr>
      <w:r>
        <w:rPr>
          <w:rStyle w:val="CommentReference"/>
        </w:rPr>
        <w:annotationRef/>
      </w:r>
      <w:r>
        <w:t>Sub-Feature/Sub-Benefit and Description</w:t>
      </w:r>
    </w:p>
  </w:comment>
  <w:comment w:id="9" w:author="Zach" w:date="2012-02-24T14:57:00Z" w:initials="Z">
    <w:p w:rsidR="004D58DA" w:rsidRDefault="004D58DA">
      <w:pPr>
        <w:pStyle w:val="CommentText"/>
      </w:pPr>
      <w:r>
        <w:rPr>
          <w:rStyle w:val="CommentReference"/>
        </w:rPr>
        <w:annotationRef/>
      </w:r>
      <w:r>
        <w:t>Quote</w:t>
      </w:r>
    </w:p>
  </w:comment>
  <w:comment w:id="10" w:author="Zach" w:date="2012-02-24T14:57:00Z" w:initials="Z">
    <w:p w:rsidR="004D58DA" w:rsidRDefault="004D58DA">
      <w:pPr>
        <w:pStyle w:val="CommentText"/>
      </w:pPr>
      <w:r>
        <w:rPr>
          <w:rStyle w:val="CommentReference"/>
        </w:rPr>
        <w:annotationRef/>
      </w:r>
      <w:r>
        <w:t>Feature</w:t>
      </w:r>
    </w:p>
  </w:comment>
  <w:comment w:id="11" w:author="Zach" w:date="2012-02-24T14:55:00Z" w:initials="Z">
    <w:p w:rsidR="004D58DA" w:rsidRDefault="004D58DA">
      <w:pPr>
        <w:pStyle w:val="CommentText"/>
      </w:pPr>
      <w:r>
        <w:rPr>
          <w:rStyle w:val="CommentReference"/>
        </w:rPr>
        <w:annotationRef/>
      </w:r>
      <w:r>
        <w:t>Sub-Feature/Sub-Benefit and Description</w:t>
      </w:r>
    </w:p>
  </w:comment>
  <w:comment w:id="12" w:author="Zach" w:date="2012-02-24T14:55:00Z" w:initials="Z">
    <w:p w:rsidR="004D58DA" w:rsidRDefault="004D58DA">
      <w:pPr>
        <w:pStyle w:val="CommentText"/>
      </w:pPr>
      <w:r>
        <w:rPr>
          <w:rStyle w:val="CommentReference"/>
        </w:rPr>
        <w:annotationRef/>
      </w:r>
      <w:r>
        <w:t>Sub-Feature/Sub-Benefit and Description</w:t>
      </w:r>
    </w:p>
  </w:comment>
  <w:comment w:id="13" w:author="Zach" w:date="2012-02-24T14:55:00Z" w:initials="Z">
    <w:p w:rsidR="004D58DA" w:rsidRDefault="004D58DA">
      <w:pPr>
        <w:pStyle w:val="CommentText"/>
      </w:pPr>
      <w:r>
        <w:rPr>
          <w:rStyle w:val="CommentReference"/>
        </w:rPr>
        <w:annotationRef/>
      </w:r>
      <w:r>
        <w:t>Sub-Feature/Sub-Benefit and Description</w:t>
      </w:r>
    </w:p>
  </w:comment>
  <w:comment w:id="14" w:author="Zach" w:date="2012-02-24T14:55:00Z" w:initials="Z">
    <w:p w:rsidR="004D58DA" w:rsidRDefault="004D58DA">
      <w:pPr>
        <w:pStyle w:val="CommentText"/>
      </w:pPr>
      <w:r>
        <w:rPr>
          <w:rStyle w:val="CommentReference"/>
        </w:rPr>
        <w:annotationRef/>
      </w:r>
      <w:r>
        <w:t>Sub-Feature/Sub-Benefit and Description</w:t>
      </w:r>
    </w:p>
  </w:comment>
  <w:comment w:id="15" w:author="Zach" w:date="2012-02-24T14:57:00Z" w:initials="Z">
    <w:p w:rsidR="004D58DA" w:rsidRDefault="004D58DA">
      <w:pPr>
        <w:pStyle w:val="CommentText"/>
      </w:pPr>
      <w:r>
        <w:rPr>
          <w:rStyle w:val="CommentReference"/>
        </w:rPr>
        <w:annotationRef/>
      </w:r>
      <w:r>
        <w:t>Feature</w:t>
      </w:r>
    </w:p>
  </w:comment>
  <w:comment w:id="16" w:author="Zach" w:date="2012-02-24T14:55:00Z" w:initials="Z">
    <w:p w:rsidR="004D58DA" w:rsidRDefault="004D58DA">
      <w:pPr>
        <w:pStyle w:val="CommentText"/>
      </w:pPr>
      <w:r>
        <w:rPr>
          <w:rStyle w:val="CommentReference"/>
        </w:rPr>
        <w:annotationRef/>
      </w:r>
      <w:r>
        <w:t>Sub-Feature/Sub-Benefit and Description</w:t>
      </w:r>
    </w:p>
  </w:comment>
  <w:comment w:id="17" w:author="Zach" w:date="2012-02-24T14:55:00Z" w:initials="Z">
    <w:p w:rsidR="004D58DA" w:rsidRDefault="004D58DA">
      <w:pPr>
        <w:pStyle w:val="CommentText"/>
      </w:pPr>
      <w:r>
        <w:rPr>
          <w:rStyle w:val="CommentReference"/>
        </w:rPr>
        <w:annotationRef/>
      </w:r>
      <w:r>
        <w:t>Sub-Feature/Sub-Benefit and Description</w:t>
      </w:r>
    </w:p>
  </w:comment>
  <w:comment w:id="18" w:author="Zach" w:date="2012-02-24T14:56:00Z" w:initials="Z">
    <w:p w:rsidR="004D58DA" w:rsidRDefault="004D58DA">
      <w:pPr>
        <w:pStyle w:val="CommentText"/>
      </w:pPr>
      <w:r>
        <w:rPr>
          <w:rStyle w:val="CommentReference"/>
        </w:rPr>
        <w:annotationRef/>
      </w:r>
      <w:r>
        <w:t>Sub-Feature/Sub-Benefit and Description</w:t>
      </w:r>
    </w:p>
  </w:comment>
  <w:comment w:id="19" w:author="Zach" w:date="2012-02-24T14:56:00Z" w:initials="Z">
    <w:p w:rsidR="004D58DA" w:rsidRDefault="004D58DA">
      <w:pPr>
        <w:pStyle w:val="CommentText"/>
      </w:pPr>
      <w:r>
        <w:rPr>
          <w:rStyle w:val="CommentReference"/>
        </w:rPr>
        <w:annotationRef/>
      </w:r>
      <w:r>
        <w:t>Sub-Feature/Sub-Benefit and Description</w:t>
      </w:r>
    </w:p>
  </w:comment>
  <w:comment w:id="20" w:author="Zach" w:date="2012-02-24T14:56:00Z" w:initials="Z">
    <w:p w:rsidR="004D58DA" w:rsidRDefault="004D58DA">
      <w:pPr>
        <w:pStyle w:val="CommentText"/>
      </w:pPr>
      <w:r>
        <w:rPr>
          <w:rStyle w:val="CommentReference"/>
        </w:rPr>
        <w:annotationRef/>
      </w:r>
      <w:r>
        <w:t>Sub-Feature/Sub-Benefit and Description</w:t>
      </w:r>
    </w:p>
  </w:comment>
  <w:comment w:id="21" w:author="Zach" w:date="2012-02-24T14:56:00Z" w:initials="Z">
    <w:p w:rsidR="004D58DA" w:rsidRDefault="004D58DA">
      <w:pPr>
        <w:pStyle w:val="CommentText"/>
      </w:pPr>
      <w:r>
        <w:rPr>
          <w:rStyle w:val="CommentReference"/>
        </w:rPr>
        <w:annotationRef/>
      </w:r>
      <w:r>
        <w:t>Sub-Feature/Sub-Benefit and Description</w:t>
      </w:r>
    </w:p>
  </w:comment>
  <w:comment w:id="22" w:author="Zach" w:date="2012-02-24T14:56:00Z" w:initials="Z">
    <w:p w:rsidR="004D58DA" w:rsidRDefault="004D58DA">
      <w:pPr>
        <w:pStyle w:val="CommentText"/>
      </w:pPr>
      <w:r>
        <w:rPr>
          <w:rStyle w:val="CommentReference"/>
        </w:rPr>
        <w:annotationRef/>
      </w:r>
      <w:r>
        <w:t>Sub-Feature/Sub-Benefit and Description</w:t>
      </w:r>
    </w:p>
  </w:comment>
  <w:comment w:id="23" w:author="Zach" w:date="2012-02-24T14:57:00Z" w:initials="Z">
    <w:p w:rsidR="004D58DA" w:rsidRDefault="004D58DA">
      <w:pPr>
        <w:pStyle w:val="CommentText"/>
      </w:pPr>
      <w:r>
        <w:rPr>
          <w:rStyle w:val="CommentReference"/>
        </w:rPr>
        <w:annotationRef/>
      </w:r>
      <w:r>
        <w:t>Feature</w:t>
      </w:r>
    </w:p>
  </w:comment>
  <w:comment w:id="24" w:author="Zach" w:date="2012-02-24T14:56:00Z" w:initials="Z">
    <w:p w:rsidR="004D58DA" w:rsidRDefault="004D58DA">
      <w:pPr>
        <w:pStyle w:val="CommentText"/>
      </w:pPr>
      <w:r>
        <w:rPr>
          <w:rStyle w:val="CommentReference"/>
        </w:rPr>
        <w:annotationRef/>
      </w:r>
      <w:r>
        <w:t>Sub-Feature/Sub-Benefit and Description</w:t>
      </w:r>
    </w:p>
  </w:comment>
  <w:comment w:id="25" w:author="Zach" w:date="2012-02-24T14:56:00Z" w:initials="Z">
    <w:p w:rsidR="004D58DA" w:rsidRDefault="004D58DA">
      <w:pPr>
        <w:pStyle w:val="CommentText"/>
      </w:pPr>
      <w:r>
        <w:rPr>
          <w:rStyle w:val="CommentReference"/>
        </w:rPr>
        <w:annotationRef/>
      </w:r>
      <w:r>
        <w:t>Sub-Feature/Sub-Benefit and Description</w:t>
      </w:r>
    </w:p>
  </w:comment>
  <w:comment w:id="26" w:author="Zach" w:date="2012-02-24T14:57:00Z" w:initials="Z">
    <w:p w:rsidR="004D58DA" w:rsidRDefault="004D58DA">
      <w:pPr>
        <w:pStyle w:val="CommentText"/>
      </w:pPr>
      <w:r>
        <w:rPr>
          <w:rStyle w:val="CommentReference"/>
        </w:rPr>
        <w:annotationRef/>
      </w:r>
      <w:r>
        <w:t>Feature</w:t>
      </w:r>
    </w:p>
  </w:comment>
  <w:comment w:id="27" w:author="Zach" w:date="2012-02-24T14:56:00Z" w:initials="Z">
    <w:p w:rsidR="004D58DA" w:rsidRDefault="004D58DA">
      <w:pPr>
        <w:pStyle w:val="CommentText"/>
      </w:pPr>
      <w:r>
        <w:rPr>
          <w:rStyle w:val="CommentReference"/>
        </w:rPr>
        <w:annotationRef/>
      </w:r>
      <w:r>
        <w:t>Sub-Feature/Sub-Benefit and Description</w:t>
      </w:r>
    </w:p>
  </w:comment>
  <w:comment w:id="28" w:author="Zach" w:date="2012-02-24T14:56:00Z" w:initials="Z">
    <w:p w:rsidR="004D58DA" w:rsidRDefault="004D58DA">
      <w:pPr>
        <w:pStyle w:val="CommentText"/>
      </w:pPr>
      <w:r>
        <w:rPr>
          <w:rStyle w:val="CommentReference"/>
        </w:rPr>
        <w:annotationRef/>
      </w:r>
      <w:r>
        <w:t>Sub-Feature/Sub-Benefit and Description</w:t>
      </w:r>
    </w:p>
  </w:comment>
  <w:comment w:id="29" w:author="Zach" w:date="2012-02-24T14:56:00Z" w:initials="Z">
    <w:p w:rsidR="004D58DA" w:rsidRDefault="004D58DA">
      <w:pPr>
        <w:pStyle w:val="CommentText"/>
      </w:pPr>
      <w:r>
        <w:rPr>
          <w:rStyle w:val="CommentReference"/>
        </w:rPr>
        <w:annotationRef/>
      </w:r>
      <w:r>
        <w:t>Sub-Feature/Sub-Benefit and Description</w:t>
      </w:r>
    </w:p>
  </w:comment>
  <w:comment w:id="30" w:author="Zach" w:date="2012-02-24T14:57:00Z" w:initials="Z">
    <w:p w:rsidR="004D58DA" w:rsidRDefault="004D58DA">
      <w:pPr>
        <w:pStyle w:val="CommentText"/>
      </w:pPr>
      <w:r>
        <w:rPr>
          <w:rStyle w:val="CommentReference"/>
        </w:rPr>
        <w:annotationRef/>
      </w:r>
      <w:r>
        <w:t>Feature</w:t>
      </w:r>
    </w:p>
  </w:comment>
  <w:comment w:id="31" w:author="Zach" w:date="2012-02-24T14:56:00Z" w:initials="Z">
    <w:p w:rsidR="004D58DA" w:rsidRDefault="004D58DA">
      <w:pPr>
        <w:pStyle w:val="CommentText"/>
      </w:pPr>
      <w:r>
        <w:rPr>
          <w:rStyle w:val="CommentReference"/>
        </w:rPr>
        <w:annotationRef/>
      </w:r>
      <w:r>
        <w:t>Sub-Feature/Sub-Benefit and Description</w:t>
      </w:r>
    </w:p>
  </w:comment>
  <w:comment w:id="32" w:author="Zach" w:date="2012-02-24T14:56:00Z" w:initials="Z">
    <w:p w:rsidR="004D58DA" w:rsidRDefault="004D58DA">
      <w:pPr>
        <w:pStyle w:val="CommentText"/>
      </w:pPr>
      <w:r>
        <w:rPr>
          <w:rStyle w:val="CommentReference"/>
        </w:rPr>
        <w:annotationRef/>
      </w:r>
      <w:r>
        <w:t>Sub-Feature/Sub-Benefit and Description</w:t>
      </w:r>
    </w:p>
  </w:comment>
  <w:comment w:id="33" w:author="Zach" w:date="2012-02-24T14:58:00Z" w:initials="Z">
    <w:p w:rsidR="004D58DA" w:rsidRDefault="004D58DA">
      <w:pPr>
        <w:pStyle w:val="CommentText"/>
      </w:pPr>
      <w:r>
        <w:rPr>
          <w:rStyle w:val="CommentReference"/>
        </w:rPr>
        <w:annotationRef/>
      </w:r>
      <w:r>
        <w:t>Company Description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506"/>
    <w:multiLevelType w:val="hybridMultilevel"/>
    <w:tmpl w:val="AA225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E655F"/>
    <w:multiLevelType w:val="hybridMultilevel"/>
    <w:tmpl w:val="DC82E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A3E28"/>
    <w:multiLevelType w:val="hybridMultilevel"/>
    <w:tmpl w:val="AFD2A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A50299"/>
    <w:multiLevelType w:val="hybridMultilevel"/>
    <w:tmpl w:val="B8924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FD291E"/>
    <w:multiLevelType w:val="hybridMultilevel"/>
    <w:tmpl w:val="327C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0B1EB7"/>
    <w:multiLevelType w:val="hybridMultilevel"/>
    <w:tmpl w:val="F4C2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BA59D2"/>
    <w:multiLevelType w:val="hybridMultilevel"/>
    <w:tmpl w:val="31FE3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5F3921"/>
    <w:multiLevelType w:val="hybridMultilevel"/>
    <w:tmpl w:val="DAC2D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9951ABE"/>
    <w:multiLevelType w:val="multilevel"/>
    <w:tmpl w:val="3FE8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
  </w:num>
  <w:num w:numId="4">
    <w:abstractNumId w:val="1"/>
  </w:num>
  <w:num w:numId="5">
    <w:abstractNumId w:val="5"/>
  </w:num>
  <w:num w:numId="6">
    <w:abstractNumId w:val="6"/>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A22"/>
    <w:rsid w:val="000551B8"/>
    <w:rsid w:val="001A55CF"/>
    <w:rsid w:val="001D3C84"/>
    <w:rsid w:val="001F256D"/>
    <w:rsid w:val="00294699"/>
    <w:rsid w:val="003139D5"/>
    <w:rsid w:val="003203FE"/>
    <w:rsid w:val="00347F5D"/>
    <w:rsid w:val="00384A12"/>
    <w:rsid w:val="003C50D2"/>
    <w:rsid w:val="004D58DA"/>
    <w:rsid w:val="00554412"/>
    <w:rsid w:val="00594936"/>
    <w:rsid w:val="00597295"/>
    <w:rsid w:val="00611534"/>
    <w:rsid w:val="006255FA"/>
    <w:rsid w:val="00644BDA"/>
    <w:rsid w:val="00661CCE"/>
    <w:rsid w:val="0074428A"/>
    <w:rsid w:val="00751CC0"/>
    <w:rsid w:val="00782995"/>
    <w:rsid w:val="008B11A8"/>
    <w:rsid w:val="008F08D9"/>
    <w:rsid w:val="00A62114"/>
    <w:rsid w:val="00A72F47"/>
    <w:rsid w:val="00A83D3A"/>
    <w:rsid w:val="00AA5DA7"/>
    <w:rsid w:val="00AD4F03"/>
    <w:rsid w:val="00B378DB"/>
    <w:rsid w:val="00B709C0"/>
    <w:rsid w:val="00BB726F"/>
    <w:rsid w:val="00BC53ED"/>
    <w:rsid w:val="00BF38CF"/>
    <w:rsid w:val="00D70CE5"/>
    <w:rsid w:val="00DD5D1F"/>
    <w:rsid w:val="00DD7E80"/>
    <w:rsid w:val="00DE3A22"/>
    <w:rsid w:val="00E04B4F"/>
    <w:rsid w:val="00E709B6"/>
    <w:rsid w:val="00E718D5"/>
    <w:rsid w:val="00F36711"/>
    <w:rsid w:val="00F56D94"/>
    <w:rsid w:val="00F755C4"/>
    <w:rsid w:val="00F93C7C"/>
    <w:rsid w:val="00FB7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3A2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83D3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94699"/>
    <w:rPr>
      <w:sz w:val="16"/>
      <w:szCs w:val="16"/>
    </w:rPr>
  </w:style>
  <w:style w:type="paragraph" w:styleId="CommentText">
    <w:name w:val="annotation text"/>
    <w:basedOn w:val="Normal"/>
    <w:link w:val="CommentTextChar"/>
    <w:uiPriority w:val="99"/>
    <w:semiHidden/>
    <w:unhideWhenUsed/>
    <w:rsid w:val="00294699"/>
    <w:pPr>
      <w:spacing w:line="240" w:lineRule="auto"/>
    </w:pPr>
    <w:rPr>
      <w:sz w:val="20"/>
      <w:szCs w:val="20"/>
    </w:rPr>
  </w:style>
  <w:style w:type="character" w:customStyle="1" w:styleId="CommentTextChar">
    <w:name w:val="Comment Text Char"/>
    <w:basedOn w:val="DefaultParagraphFont"/>
    <w:link w:val="CommentText"/>
    <w:uiPriority w:val="99"/>
    <w:semiHidden/>
    <w:rsid w:val="00294699"/>
    <w:rPr>
      <w:sz w:val="20"/>
      <w:szCs w:val="20"/>
    </w:rPr>
  </w:style>
  <w:style w:type="paragraph" w:styleId="CommentSubject">
    <w:name w:val="annotation subject"/>
    <w:basedOn w:val="CommentText"/>
    <w:next w:val="CommentText"/>
    <w:link w:val="CommentSubjectChar"/>
    <w:uiPriority w:val="99"/>
    <w:semiHidden/>
    <w:unhideWhenUsed/>
    <w:rsid w:val="00294699"/>
    <w:rPr>
      <w:b/>
      <w:bCs/>
    </w:rPr>
  </w:style>
  <w:style w:type="character" w:customStyle="1" w:styleId="CommentSubjectChar">
    <w:name w:val="Comment Subject Char"/>
    <w:basedOn w:val="CommentTextChar"/>
    <w:link w:val="CommentSubject"/>
    <w:uiPriority w:val="99"/>
    <w:semiHidden/>
    <w:rsid w:val="00294699"/>
    <w:rPr>
      <w:b/>
      <w:bCs/>
      <w:sz w:val="20"/>
      <w:szCs w:val="20"/>
    </w:rPr>
  </w:style>
  <w:style w:type="paragraph" w:styleId="BalloonText">
    <w:name w:val="Balloon Text"/>
    <w:basedOn w:val="Normal"/>
    <w:link w:val="BalloonTextChar"/>
    <w:uiPriority w:val="99"/>
    <w:semiHidden/>
    <w:unhideWhenUsed/>
    <w:rsid w:val="00294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99"/>
    <w:rPr>
      <w:rFonts w:ascii="Tahoma" w:hAnsi="Tahoma" w:cs="Tahoma"/>
      <w:sz w:val="16"/>
      <w:szCs w:val="16"/>
    </w:rPr>
  </w:style>
  <w:style w:type="paragraph" w:styleId="ListParagraph">
    <w:name w:val="List Paragraph"/>
    <w:basedOn w:val="Normal"/>
    <w:uiPriority w:val="34"/>
    <w:qFormat/>
    <w:rsid w:val="002946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3A2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83D3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94699"/>
    <w:rPr>
      <w:sz w:val="16"/>
      <w:szCs w:val="16"/>
    </w:rPr>
  </w:style>
  <w:style w:type="paragraph" w:styleId="CommentText">
    <w:name w:val="annotation text"/>
    <w:basedOn w:val="Normal"/>
    <w:link w:val="CommentTextChar"/>
    <w:uiPriority w:val="99"/>
    <w:semiHidden/>
    <w:unhideWhenUsed/>
    <w:rsid w:val="00294699"/>
    <w:pPr>
      <w:spacing w:line="240" w:lineRule="auto"/>
    </w:pPr>
    <w:rPr>
      <w:sz w:val="20"/>
      <w:szCs w:val="20"/>
    </w:rPr>
  </w:style>
  <w:style w:type="character" w:customStyle="1" w:styleId="CommentTextChar">
    <w:name w:val="Comment Text Char"/>
    <w:basedOn w:val="DefaultParagraphFont"/>
    <w:link w:val="CommentText"/>
    <w:uiPriority w:val="99"/>
    <w:semiHidden/>
    <w:rsid w:val="00294699"/>
    <w:rPr>
      <w:sz w:val="20"/>
      <w:szCs w:val="20"/>
    </w:rPr>
  </w:style>
  <w:style w:type="paragraph" w:styleId="CommentSubject">
    <w:name w:val="annotation subject"/>
    <w:basedOn w:val="CommentText"/>
    <w:next w:val="CommentText"/>
    <w:link w:val="CommentSubjectChar"/>
    <w:uiPriority w:val="99"/>
    <w:semiHidden/>
    <w:unhideWhenUsed/>
    <w:rsid w:val="00294699"/>
    <w:rPr>
      <w:b/>
      <w:bCs/>
    </w:rPr>
  </w:style>
  <w:style w:type="character" w:customStyle="1" w:styleId="CommentSubjectChar">
    <w:name w:val="Comment Subject Char"/>
    <w:basedOn w:val="CommentTextChar"/>
    <w:link w:val="CommentSubject"/>
    <w:uiPriority w:val="99"/>
    <w:semiHidden/>
    <w:rsid w:val="00294699"/>
    <w:rPr>
      <w:b/>
      <w:bCs/>
      <w:sz w:val="20"/>
      <w:szCs w:val="20"/>
    </w:rPr>
  </w:style>
  <w:style w:type="paragraph" w:styleId="BalloonText">
    <w:name w:val="Balloon Text"/>
    <w:basedOn w:val="Normal"/>
    <w:link w:val="BalloonTextChar"/>
    <w:uiPriority w:val="99"/>
    <w:semiHidden/>
    <w:unhideWhenUsed/>
    <w:rsid w:val="00294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99"/>
    <w:rPr>
      <w:rFonts w:ascii="Tahoma" w:hAnsi="Tahoma" w:cs="Tahoma"/>
      <w:sz w:val="16"/>
      <w:szCs w:val="16"/>
    </w:rPr>
  </w:style>
  <w:style w:type="paragraph" w:styleId="ListParagraph">
    <w:name w:val="List Paragraph"/>
    <w:basedOn w:val="Normal"/>
    <w:uiPriority w:val="34"/>
    <w:qFormat/>
    <w:rsid w:val="002946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Foyt</dc:creator>
  <cp:lastModifiedBy>Zach</cp:lastModifiedBy>
  <cp:revision>3</cp:revision>
  <dcterms:created xsi:type="dcterms:W3CDTF">2012-02-24T20:54:00Z</dcterms:created>
  <dcterms:modified xsi:type="dcterms:W3CDTF">2012-02-24T20:58:00Z</dcterms:modified>
</cp:coreProperties>
</file>